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137385025"/>
        <w:docPartObj>
          <w:docPartGallery w:val="Cover Pages"/>
          <w:docPartUnique/>
        </w:docPartObj>
      </w:sdtPr>
      <w:sdtEndPr>
        <w:rPr>
          <w:rFonts w:ascii="Bookman Old Style" w:hAnsi="Bookman Old Style"/>
          <w:noProof/>
          <w:sz w:val="24"/>
        </w:rPr>
      </w:sdtEndPr>
      <w:sdtContent>
        <w:p w14:paraId="26F6DB92" w14:textId="77777777" w:rsidR="003C39B3" w:rsidRPr="007B1039" w:rsidRDefault="0035016B">
          <w:pPr>
            <w:rPr>
              <w:rFonts w:ascii="Bookman Old Style" w:hAnsi="Bookman Old Style"/>
              <w:noProof/>
              <w:sz w:val="24"/>
            </w:rPr>
          </w:pPr>
          <w:r w:rsidRPr="007B1039">
            <w:rPr>
              <w:rFonts w:ascii="Bookman Old Style" w:hAnsi="Bookman Old Style"/>
              <w:noProof/>
              <w:sz w:val="24"/>
            </w:rPr>
            <mc:AlternateContent>
              <mc:Choice Requires="wps">
                <w:drawing>
                  <wp:anchor distT="0" distB="0" distL="114300" distR="114300" simplePos="0" relativeHeight="251658238" behindDoc="0" locked="0" layoutInCell="1" allowOverlap="1" wp14:anchorId="6B6722BF" wp14:editId="6EACEF2C">
                    <wp:simplePos x="0" y="0"/>
                    <wp:positionH relativeFrom="column">
                      <wp:posOffset>-685800</wp:posOffset>
                    </wp:positionH>
                    <wp:positionV relativeFrom="paragraph">
                      <wp:posOffset>-552450</wp:posOffset>
                    </wp:positionV>
                    <wp:extent cx="7147560" cy="40386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7147560" cy="4038600"/>
                            </a:xfrm>
                            <a:prstGeom prst="rect">
                              <a:avLst/>
                            </a:prstGeom>
                            <a:solidFill>
                              <a:schemeClr val="tx1">
                                <a:lumMod val="50000"/>
                                <a:lumOff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8EB6F" id="Rectangle 2" o:spid="_x0000_s1026" style="position:absolute;margin-left:-54pt;margin-top:-43.5pt;width:562.8pt;height:31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UgrAIAABAGAAAOAAAAZHJzL2Uyb0RvYy54bWysVNtuGyEQfa/Uf0C8N7vrOJdaWUdWolSV&#10;0iZKUuWZsOBdCRgK2Gv36zvAenNpmkhV/bAGZuYc5jAzJ6cbrchaON+BqWm1V1IiDIemM8ua/ri7&#10;+HRMiQ/MNEyBETXdCk9P5x8/nPR2JibQgmqEIwhi/Ky3NW1DsLOi8LwVmvk9sMKgUYLTLODWLYvG&#10;sR7RtSomZXlY9OAa64AL7/H0PBvpPOFLKXi4ktKLQFRN8W4hfV36PsRvMT9hs6Vjtu34cA32D7fQ&#10;rDNIOkKds8DIynV/QOmOO/Agwx4HXYCUHRcpB8ymKl9kc9syK1IuKI63o0z+/8Hy7+trR7qmphNK&#10;DNP4RDcoGjNLJcgkytNbP0OvW3vthp3HZcx1I52O/5gF2SRJt6OkYhMIx8Ojanp0cIjKc7RNy/3j&#10;wzKJXjyGW+fDFwGaxEVNHdInKdn60gekRNedS2TzoLrmolMqbWKdiDPlyJrhC4dNlULVSn+DJp8d&#10;lPjL74zHWA0vjhE+VVtESWTPCJR5j5NxLkzY/zvvWwRoiwxFFDnLmlZhq0TkVeZGSHwdFHKSCMab&#10;5iQyd87Zt6wR7+WWACOyRAFH7AHguZY77PwCg38MFamtxuDyrYvl4DEiMYMJY7DuDLjXAFSo4puh&#10;PjL770TK0kSVHqDZYu06yE3tLb/osIIumQ/XzGEXY9XhZApX+JEK+prCsKKkBffrtfPoj82FVkp6&#10;nAo19T9XzAlK1FeDbfe5mk7jGEmb6cHRBDfuqeXhqcWs9BlgWVY4Ay1Py+gf1G4pHeh7HGCLyIom&#10;Zjhy15QHt9uchTytcARysVgkNxwdloVLc2t5BI+qxg6529wzZ4c2CtiB32E3QdjsRTdl3xhpYLEK&#10;ILvUao+6Dnrj2EmvMIzIONee7pPX4yCf/wYAAP//AwBQSwMEFAAGAAgAAAAhAC3ECIDjAAAADQEA&#10;AA8AAABkcnMvZG93bnJldi54bWxMj8FOwzAQRO9I/IO1SNxaOwjSkMapKgQH1AsUpLY3NzZxSLyO&#10;YqcNf8/2BLcZ7Wj2TbGaXMdOZgiNRwnJXAAzWHndYC3h8+NllgELUaFWnUcj4ccEWJXXV4XKtT/j&#10;uzltY82oBEOuJNgY+5zzUFnjVJj73iDdvvzgVCQ71FwP6kzlruN3QqTcqQbpg1W9ebKmarejk7Db&#10;jHbarJ/b77d2l7629f4whr2UtzfTegksmin+heGCT+hQEtPRj6gD6yTMEpHRmEgqW5C4RESySIEd&#10;JTzcPwrgZcH/ryh/AQAA//8DAFBLAQItABQABgAIAAAAIQC2gziS/gAAAOEBAAATAAAAAAAAAAAA&#10;AAAAAAAAAABbQ29udGVudF9UeXBlc10ueG1sUEsBAi0AFAAGAAgAAAAhADj9If/WAAAAlAEAAAsA&#10;AAAAAAAAAAAAAAAALwEAAF9yZWxzLy5yZWxzUEsBAi0AFAAGAAgAAAAhAMLnBSCsAgAAEAYAAA4A&#10;AAAAAAAAAAAAAAAALgIAAGRycy9lMm9Eb2MueG1sUEsBAi0AFAAGAAgAAAAhAC3ECIDjAAAADQEA&#10;AA8AAAAAAAAAAAAAAAAABgUAAGRycy9kb3ducmV2LnhtbFBLBQYAAAAABAAEAPMAAAAWBgAAAAA=&#10;" fillcolor="gray [1629]" strokecolor="#4e6128 [1606]" strokeweight="2pt"/>
                </w:pict>
              </mc:Fallback>
            </mc:AlternateContent>
          </w:r>
          <w:r w:rsidRPr="007B1039">
            <w:rPr>
              <w:rFonts w:ascii="Bookman Old Style" w:hAnsi="Bookman Old Style"/>
              <w:noProof/>
              <w:sz w:val="24"/>
            </w:rPr>
            <w:drawing>
              <wp:anchor distT="0" distB="0" distL="114300" distR="114300" simplePos="0" relativeHeight="251659263" behindDoc="0" locked="0" layoutInCell="1" allowOverlap="1" wp14:anchorId="7B605980" wp14:editId="3A5680B5">
                <wp:simplePos x="0" y="0"/>
                <wp:positionH relativeFrom="column">
                  <wp:posOffset>1735455</wp:posOffset>
                </wp:positionH>
                <wp:positionV relativeFrom="paragraph">
                  <wp:posOffset>-247650</wp:posOffset>
                </wp:positionV>
                <wp:extent cx="4626610" cy="33528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grayscl/>
                          <a:extLst>
                            <a:ext uri="{28A0092B-C50C-407E-A947-70E740481C1C}">
                              <a14:useLocalDpi xmlns:a14="http://schemas.microsoft.com/office/drawing/2010/main" val="0"/>
                            </a:ext>
                          </a:extLst>
                        </a:blip>
                        <a:srcRect l="31497" t="25991" r="31809" b="26703"/>
                        <a:stretch/>
                      </pic:blipFill>
                      <pic:spPr bwMode="auto">
                        <a:xfrm>
                          <a:off x="0" y="0"/>
                          <a:ext cx="4626610" cy="33528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1039">
            <w:rPr>
              <w:noProof/>
            </w:rPr>
            <mc:AlternateContent>
              <mc:Choice Requires="wpg">
                <w:drawing>
                  <wp:anchor distT="0" distB="0" distL="114300" distR="114300" simplePos="0" relativeHeight="251661312" behindDoc="0" locked="0" layoutInCell="0" allowOverlap="1" wp14:anchorId="23946750" wp14:editId="0F4C2D73">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2616835" cy="3486150"/>
                    <wp:effectExtent l="76200" t="76200" r="80010" b="7620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348615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wps:spPr>
                            <wps:txbx>
                              <w:txbxContent>
                                <w:sdt>
                                  <w:sdtPr>
                                    <w:rPr>
                                      <w:rFonts w:ascii="Bookman Old Style" w:eastAsiaTheme="majorEastAsia" w:hAnsi="Bookman Old Style" w:cstheme="majorBidi"/>
                                      <w:sz w:val="44"/>
                                    </w:rPr>
                                    <w:alias w:val="Author"/>
                                    <w:id w:val="1526126409"/>
                                    <w:dataBinding w:prefixMappings="xmlns:ns0='http://schemas.openxmlformats.org/package/2006/metadata/core-properties' xmlns:ns1='http://purl.org/dc/elements/1.1/'" w:xpath="/ns0:coreProperties[1]/ns1:creator[1]" w:storeItemID="{6C3C8BC8-F283-45AE-878A-BAB7291924A1}"/>
                                    <w:text/>
                                  </w:sdtPr>
                                  <w:sdtEndPr/>
                                  <w:sdtContent>
                                    <w:p w14:paraId="598BB7EE" w14:textId="77777777" w:rsidR="003C39B3" w:rsidRPr="003C39B3" w:rsidRDefault="003C39B3">
                                      <w:pPr>
                                        <w:pStyle w:val="NoSpacing"/>
                                        <w:jc w:val="right"/>
                                        <w:rPr>
                                          <w:rFonts w:ascii="Bookman Old Style" w:eastAsiaTheme="majorEastAsia" w:hAnsi="Bookman Old Style" w:cstheme="majorBidi"/>
                                          <w:sz w:val="44"/>
                                        </w:rPr>
                                      </w:pPr>
                                      <w:r w:rsidRPr="003C39B3">
                                        <w:rPr>
                                          <w:rFonts w:ascii="Bookman Old Style" w:eastAsiaTheme="majorEastAsia" w:hAnsi="Bookman Old Style" w:cstheme="majorBidi"/>
                                          <w:sz w:val="44"/>
                                        </w:rPr>
                                        <w:t>Handbook</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wps:spPr>
                            <wps:txbx>
                              <w:txbxContent>
                                <w:sdt>
                                  <w:sdtPr>
                                    <w:rPr>
                                      <w:b/>
                                      <w:bCs/>
                                      <w:color w:val="7F7F7F" w:themeColor="text1" w:themeTint="80"/>
                                      <w:sz w:val="72"/>
                                      <w:szCs w:val="100"/>
                                      <w14:numForm w14:val="lining"/>
                                    </w:rPr>
                                    <w:alias w:val="Year"/>
                                    <w:id w:val="32509394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5A04E9" w14:textId="524497DA" w:rsidR="003C39B3" w:rsidRPr="00E97584" w:rsidRDefault="00440A02">
                                      <w:pPr>
                                        <w:pStyle w:val="NoSpacing"/>
                                        <w:jc w:val="right"/>
                                        <w:rPr>
                                          <w:b/>
                                          <w:bCs/>
                                          <w:color w:val="7F7F7F" w:themeColor="text1" w:themeTint="80"/>
                                          <w:sz w:val="72"/>
                                          <w:szCs w:val="100"/>
                                          <w14:numForm w14:val="lining"/>
                                        </w:rPr>
                                      </w:pPr>
                                      <w:r>
                                        <w:rPr>
                                          <w:b/>
                                          <w:bCs/>
                                          <w:color w:val="7F7F7F" w:themeColor="text1" w:themeTint="80"/>
                                          <w:sz w:val="72"/>
                                          <w:szCs w:val="100"/>
                                          <w14:numForm w14:val="lining"/>
                                        </w:rPr>
                                        <w:t>2024-2025</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wps:spPr>
                            <wps:txbx>
                              <w:txbxContent>
                                <w:sdt>
                                  <w:sdtPr>
                                    <w:rPr>
                                      <w:rFonts w:ascii="Bookman Old Style" w:eastAsiaTheme="majorEastAsia" w:hAnsi="Bookman Old Style" w:cstheme="majorBidi"/>
                                      <w:b/>
                                      <w:bCs/>
                                      <w:sz w:val="48"/>
                                    </w:rPr>
                                    <w:alias w:val="Title"/>
                                    <w:id w:val="-578132830"/>
                                    <w:dataBinding w:prefixMappings="xmlns:ns0='http://schemas.openxmlformats.org/package/2006/metadata/core-properties' xmlns:ns1='http://purl.org/dc/elements/1.1/'" w:xpath="/ns0:coreProperties[1]/ns1:title[1]" w:storeItemID="{6C3C8BC8-F283-45AE-878A-BAB7291924A1}"/>
                                    <w:text/>
                                  </w:sdtPr>
                                  <w:sdtEndPr/>
                                  <w:sdtContent>
                                    <w:p w14:paraId="2EF6B875" w14:textId="77777777" w:rsidR="003C39B3" w:rsidRPr="0035016B" w:rsidRDefault="003C39B3">
                                      <w:pPr>
                                        <w:pStyle w:val="NoSpacing"/>
                                        <w:jc w:val="right"/>
                                        <w:rPr>
                                          <w:rFonts w:ascii="Bookman Old Style" w:eastAsiaTheme="majorEastAsia" w:hAnsi="Bookman Old Style" w:cstheme="majorBidi"/>
                                          <w:b/>
                                          <w:bCs/>
                                          <w:sz w:val="48"/>
                                        </w:rPr>
                                      </w:pPr>
                                      <w:r w:rsidRPr="0035016B">
                                        <w:rPr>
                                          <w:rFonts w:ascii="Bookman Old Style" w:eastAsiaTheme="majorEastAsia" w:hAnsi="Bookman Old Style" w:cstheme="majorBidi"/>
                                          <w:b/>
                                          <w:bCs/>
                                          <w:sz w:val="48"/>
                                        </w:rPr>
                                        <w:t>St Paul Parish PSR</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0</wp14:pctHeight>
                    </wp14:sizeRelV>
                  </wp:anchor>
                </w:drawing>
              </mc:Choice>
              <mc:Fallback>
                <w:pict>
                  <v:group w14:anchorId="23946750" id="Group 3" o:spid="_x0000_s1026" style="position:absolute;margin-left:0;margin-top:0;width:206.05pt;height:274.5pt;z-index:251661312;mso-width-percent:350;mso-left-percent:50;mso-top-percent:45;mso-position-horizontal-relative:page;mso-position-vertical-relative:page;mso-width-percent:35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ADHQMAAEwMAAAOAAAAZHJzL2Uyb0RvYy54bWzsV1tv2yAUfp+0/4B4Xx3n4qRWnarqTZN2&#10;qdbtBxCMbTQMHpA4/fc7gO3mom1Sp1aa1jxYYA7n8n18B+fsfFsLtGHacCUzHJ+MMGKSqpzLMsPf&#10;vt68W2BkLJE5EUqyDD8wg8+Xb9+ctU3KxqpSImcagRNp0rbJcGVtk0aRoRWriTlRDZOwWChdEwtT&#10;XUa5Ji14r0U0Ho2SqFU6b7SizBh4exUW8dL7LwpG7eeiMMwikWHIzfqn9s+Ve0bLM5KWmjQVp10a&#10;5AlZ1IRLCDq4uiKWoLXmR65qTrUyqrAnVNWRKgpOma8BqolHB9XcarVufC1l2pbNABNAe4DTk93S&#10;T5tb3dw3dzpkD8MPin43gEvUNmW6u+7mZTBGq/ajyoFPsrbKF74tdO1cQElo6/F9GPBlW4sovBwn&#10;cbKYzDCisDaZLpJ41jFAK6DJ7Zu4Zbc6H1auu93T6TwJW+fxaOGYi0gawvpUu9Qc9XCWzCNc5u/g&#10;uq9IwzwLxsFxpxHP4ajPMZKkBgi+wCEjshQMTV1SLjqY9ZCagCeS6rICK3ahtWorRnLIKvZF7G1w&#10;EwNs/BHgeH463UeqRzkez+Jf4ETSRht7y1SN3CDDGnL39JHNB2MDpL2JY9MowfMbLoSf6HJ1KTTa&#10;EBDTjf+FvaKpSHgLkhx54oAaE8w9TXt+hEQtFD+eg6nzK5WLAMFJWnML7UDwOsML56o7BA6va5l7&#10;E0u4CGOIIaTbxbzQoQA3KYVqkSZAUTKZdRF8O2FD7qsyPkzcR+vO1GDtU3f+/GAnCpy3QFOg225X&#10;2475lcofgD2tQqeBzggD94RqMWqh0WTY/FgTzTAS7yUcgtN4CkTaYQxmephgtBrGsEAkrRR0L2p1&#10;P7m0oZutG83LCoKF0qS6AGUW3HPqsg2JQSFuAup4KZlA/z+UyewFZTIZT0Gouw1lkMksAdxdJzpq&#10;J68y8RJ/DpmE3tkfgFe1ODXuXCqnx2pJerBe4FI5un0HsTzbneI+9H7bmfeulN76P7lUvFrG/QH4&#10;h9TiP8jgkzXcoOHz2n0T7879XfT4J2D5EwAA//8DAFBLAwQUAAYACAAAACEAorGqmN4AAAAFAQAA&#10;DwAAAGRycy9kb3ducmV2LnhtbEyPwU7DMBBE70j8g7VIXBB1khZoQpyqAnFAcKH0wHETL0nUeB3Z&#10;bhP+HsMFLiuNZjTzttzMZhAncr63rCBdJCCIG6t7bhXs35+u1yB8QNY4WCYFX+RhU52flVhoO/Eb&#10;nXahFbGEfYEKuhDGQkrfdGTQL+xIHL1P6wyGKF0rtcMplptBZklyKw32HBc6HOmho+awOxoFH/lL&#10;/rxc1m5995o97vurSaeHrVKXF/P2HkSgOfyF4Qc/okMVmWp7ZO3FoCA+En5v9FZploKoFdys8gRk&#10;Vcr/9NU3AAAA//8DAFBLAQItABQABgAIAAAAIQC2gziS/gAAAOEBAAATAAAAAAAAAAAAAAAAAAAA&#10;AABbQ29udGVudF9UeXBlc10ueG1sUEsBAi0AFAAGAAgAAAAhADj9If/WAAAAlAEAAAsAAAAAAAAA&#10;AAAAAAAALwEAAF9yZWxzLy5yZWxzUEsBAi0AFAAGAAgAAAAhAIahMAMdAwAATAwAAA4AAAAAAAAA&#10;AAAAAAAALgIAAGRycy9lMm9Eb2MueG1sUEsBAi0AFAAGAAgAAAAhAKKxqpjeAAAABQEAAA8AAAAA&#10;AAAAAAAAAAAAdwUAAGRycy9kb3ducmV2LnhtbFBLBQYAAAAABAAEAPMAAACCBgAAAAA=&#10;" o:allowincell="f">
                    <v:rect id="Rectangle 4" o:spid="_x0000_s1027"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qkvwAAANsAAAAPAAAAZHJzL2Rvd25yZXYueG1sRE/NisIw&#10;EL4v+A5hBG9rqrgqXaMUQRHWi9UHmG1mm7LNpDTR1rc3guBtPr7fWW16W4sbtb5yrGAyTkAQF05X&#10;XCq4nHefSxA+IGusHZOCO3nYrAcfK0y16/hEtzyUIoawT1GBCaFJpfSFIYt+7BriyP251mKIsC2l&#10;brGL4baW0ySZS4sVxwaDDW0NFf/51Sr46n7nP9m5mDRZ8MfTbE+dIVJqNOyzbxCB+vAWv9wHHecv&#10;4PlLPECuHwAAAP//AwBQSwECLQAUAAYACAAAACEA2+H2y+4AAACFAQAAEwAAAAAAAAAAAAAAAAAA&#10;AAAAW0NvbnRlbnRfVHlwZXNdLnhtbFBLAQItABQABgAIAAAAIQBa9CxbvwAAABUBAAALAAAAAAAA&#10;AAAAAAAAAB8BAABfcmVscy8ucmVsc1BLAQItABQABgAIAAAAIQDuQ6qkvwAAANsAAAAPAAAAAAAA&#10;AAAAAAAAAAcCAABkcnMvZG93bnJldi54bWxQSwUGAAAAAAMAAwC3AAAA8wIAAAAA&#10;" stroked="f" strokeweight="1pt">
                      <v:fill opacity="13107f"/>
                      <v:textbox style="layout-flow:vertical;mso-layout-flow-alt:bottom-to-top" inset=".72pt,7.2pt,.72pt,7.2pt">
                        <w:txbxContent>
                          <w:sdt>
                            <w:sdtPr>
                              <w:rPr>
                                <w:rFonts w:ascii="Bookman Old Style" w:eastAsiaTheme="majorEastAsia" w:hAnsi="Bookman Old Style" w:cstheme="majorBidi"/>
                                <w:sz w:val="44"/>
                              </w:rPr>
                              <w:alias w:val="Author"/>
                              <w:id w:val="1526126409"/>
                              <w:dataBinding w:prefixMappings="xmlns:ns0='http://schemas.openxmlformats.org/package/2006/metadata/core-properties' xmlns:ns1='http://purl.org/dc/elements/1.1/'" w:xpath="/ns0:coreProperties[1]/ns1:creator[1]" w:storeItemID="{6C3C8BC8-F283-45AE-878A-BAB7291924A1}"/>
                              <w:text/>
                            </w:sdtPr>
                            <w:sdtEndPr/>
                            <w:sdtContent>
                              <w:p w14:paraId="598BB7EE" w14:textId="77777777" w:rsidR="003C39B3" w:rsidRPr="003C39B3" w:rsidRDefault="003C39B3">
                                <w:pPr>
                                  <w:pStyle w:val="NoSpacing"/>
                                  <w:jc w:val="right"/>
                                  <w:rPr>
                                    <w:rFonts w:ascii="Bookman Old Style" w:eastAsiaTheme="majorEastAsia" w:hAnsi="Bookman Old Style" w:cstheme="majorBidi"/>
                                    <w:sz w:val="44"/>
                                  </w:rPr>
                                </w:pPr>
                                <w:r w:rsidRPr="003C39B3">
                                  <w:rPr>
                                    <w:rFonts w:ascii="Bookman Old Style" w:eastAsiaTheme="majorEastAsia" w:hAnsi="Bookman Old Style" w:cstheme="majorBidi"/>
                                    <w:sz w:val="44"/>
                                  </w:rPr>
                                  <w:t>Handbook</w:t>
                                </w:r>
                              </w:p>
                            </w:sdtContent>
                          </w:sdt>
                        </w:txbxContent>
                      </v:textbox>
                    </v:rect>
                    <v:rect id="Rectangle 5" o:spid="_x0000_s1028" style="position:absolute;left:3247;top:370;width:1564;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7WwgAAANsAAAAPAAAAZHJzL2Rvd25yZXYueG1sRI/dasJA&#10;EIXvBd9hGcE73VhakdRVgtBS0Bt/HmDMTrPB7GzIbk18e+dC6N0M58w536y3g2/UnbpYBzawmGeg&#10;iMtga64MXM5fsxWomJAtNoHJwIMibDfj0RpzG3o+0v2UKiUhHHM04FJqc61j6chjnIeWWLTf0HlM&#10;snaVth32Eu4b/ZZlS+2xZmlw2NLOUXk7/XkDH/11uS/O5aItUjwc37+pd0TGTCdD8Qkq0ZD+za/r&#10;Hyv4Aiu/yAB68wQAAP//AwBQSwECLQAUAAYACAAAACEA2+H2y+4AAACFAQAAEwAAAAAAAAAAAAAA&#10;AAAAAAAAW0NvbnRlbnRfVHlwZXNdLnhtbFBLAQItABQABgAIAAAAIQBa9CxbvwAAABUBAAALAAAA&#10;AAAAAAAAAAAAAB8BAABfcmVscy8ucmVsc1BLAQItABQABgAIAAAAIQCf3D7WwgAAANsAAAAPAAAA&#10;AAAAAAAAAAAAAAcCAABkcnMvZG93bnJldi54bWxQSwUGAAAAAAMAAwC3AAAA9gIAAAAA&#10;" stroked="f" strokeweight="1pt">
                      <v:fill opacity="13107f"/>
                      <v:textbox style="layout-flow:vertical;mso-layout-flow-alt:bottom-to-top" inset=".72pt,7.2pt,.72pt,7.2pt">
                        <w:txbxContent>
                          <w:sdt>
                            <w:sdtPr>
                              <w:rPr>
                                <w:b/>
                                <w:bCs/>
                                <w:color w:val="7F7F7F" w:themeColor="text1" w:themeTint="80"/>
                                <w:sz w:val="72"/>
                                <w:szCs w:val="100"/>
                                <w14:numForm w14:val="lining"/>
                              </w:rPr>
                              <w:alias w:val="Year"/>
                              <w:id w:val="32509394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5A04E9" w14:textId="524497DA" w:rsidR="003C39B3" w:rsidRPr="00E97584" w:rsidRDefault="00440A02">
                                <w:pPr>
                                  <w:pStyle w:val="NoSpacing"/>
                                  <w:jc w:val="right"/>
                                  <w:rPr>
                                    <w:b/>
                                    <w:bCs/>
                                    <w:color w:val="7F7F7F" w:themeColor="text1" w:themeTint="80"/>
                                    <w:sz w:val="72"/>
                                    <w:szCs w:val="100"/>
                                    <w14:numForm w14:val="lining"/>
                                  </w:rPr>
                                </w:pPr>
                                <w:r>
                                  <w:rPr>
                                    <w:b/>
                                    <w:bCs/>
                                    <w:color w:val="7F7F7F" w:themeColor="text1" w:themeTint="80"/>
                                    <w:sz w:val="72"/>
                                    <w:szCs w:val="100"/>
                                    <w14:numForm w14:val="lining"/>
                                  </w:rPr>
                                  <w:t>2024-2025</w:t>
                                </w:r>
                              </w:p>
                            </w:sdtContent>
                          </w:sdt>
                        </w:txbxContent>
                      </v:textbox>
                    </v:rect>
                    <v:rect id="Rectangle 6" o:spid="_x0000_s1029"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gwgAAANsAAAAPAAAAZHJzL2Rvd25yZXYueG1sRE9Na8JA&#10;EL0L/odlBC/SbOqh1NRVRCiIB9tGDx6H3Wk2NDsbs2uS/vtuodDbPN7nrLeja0RPXag9K3jMchDE&#10;2puaKwWX8+vDM4gQkQ02nknBNwXYbqaTNRbGD/xBfRkrkUI4FKjAxtgWUgZtyWHIfEucuE/fOYwJ&#10;dpU0HQ4p3DVymedP0mHNqcFiS3tL+qu8OwX6WKLM30/XeJP7fljc7UG/jUrNZ+PuBUSkMf6L/9wH&#10;k+av4PeXdIDc/AAAAP//AwBQSwECLQAUAAYACAAAACEA2+H2y+4AAACFAQAAEwAAAAAAAAAAAAAA&#10;AAAAAAAAW0NvbnRlbnRfVHlwZXNdLnhtbFBLAQItABQABgAIAAAAIQBa9CxbvwAAABUBAAALAAAA&#10;AAAAAAAAAAAAAB8BAABfcmVscy8ucmVsc1BLAQItABQABgAIAAAAIQAvoz+gwgAAANsAAAAPAAAA&#10;AAAAAAAAAAAAAAcCAABkcnMvZG93bnJldi54bWxQSwUGAAAAAAMAAwC3AAAA9gIAAAAA&#10;" fillcolor="white [3212]" stroked="f" strokeweight="1pt">
                      <v:fill opacity="13107f"/>
                      <v:textbox style="layout-flow:vertical;mso-layout-flow-alt:bottom-to-top" inset=".72pt,7.2pt,.72pt,7.2pt">
                        <w:txbxContent>
                          <w:sdt>
                            <w:sdtPr>
                              <w:rPr>
                                <w:rFonts w:ascii="Bookman Old Style" w:eastAsiaTheme="majorEastAsia" w:hAnsi="Bookman Old Style" w:cstheme="majorBidi"/>
                                <w:b/>
                                <w:bCs/>
                                <w:sz w:val="48"/>
                              </w:rPr>
                              <w:alias w:val="Title"/>
                              <w:id w:val="-578132830"/>
                              <w:dataBinding w:prefixMappings="xmlns:ns0='http://schemas.openxmlformats.org/package/2006/metadata/core-properties' xmlns:ns1='http://purl.org/dc/elements/1.1/'" w:xpath="/ns0:coreProperties[1]/ns1:title[1]" w:storeItemID="{6C3C8BC8-F283-45AE-878A-BAB7291924A1}"/>
                              <w:text/>
                            </w:sdtPr>
                            <w:sdtEndPr/>
                            <w:sdtContent>
                              <w:p w14:paraId="2EF6B875" w14:textId="77777777" w:rsidR="003C39B3" w:rsidRPr="0035016B" w:rsidRDefault="003C39B3">
                                <w:pPr>
                                  <w:pStyle w:val="NoSpacing"/>
                                  <w:jc w:val="right"/>
                                  <w:rPr>
                                    <w:rFonts w:ascii="Bookman Old Style" w:eastAsiaTheme="majorEastAsia" w:hAnsi="Bookman Old Style" w:cstheme="majorBidi"/>
                                    <w:b/>
                                    <w:bCs/>
                                    <w:sz w:val="48"/>
                                  </w:rPr>
                                </w:pPr>
                                <w:r w:rsidRPr="0035016B">
                                  <w:rPr>
                                    <w:rFonts w:ascii="Bookman Old Style" w:eastAsiaTheme="majorEastAsia" w:hAnsi="Bookman Old Style" w:cstheme="majorBidi"/>
                                    <w:b/>
                                    <w:bCs/>
                                    <w:sz w:val="48"/>
                                  </w:rPr>
                                  <w:t>St Paul Parish PSR</w:t>
                                </w:r>
                              </w:p>
                            </w:sdtContent>
                          </w:sdt>
                        </w:txbxContent>
                      </v:textbox>
                    </v:rect>
                    <w10:wrap anchorx="page" anchory="page"/>
                  </v:group>
                </w:pict>
              </mc:Fallback>
            </mc:AlternateContent>
          </w:r>
        </w:p>
        <w:p w14:paraId="67524A40" w14:textId="77777777" w:rsidR="003C39B3" w:rsidRPr="007B1039" w:rsidRDefault="003C39B3"/>
        <w:p w14:paraId="5AF76DC3" w14:textId="77777777" w:rsidR="003C39B3" w:rsidRPr="007B1039" w:rsidRDefault="003C39B3">
          <w:r w:rsidRPr="007B1039">
            <w:rPr>
              <w:rFonts w:ascii="Bookman Old Style" w:hAnsi="Bookman Old Style"/>
              <w:noProof/>
              <w:sz w:val="24"/>
            </w:rPr>
            <w:t xml:space="preserve"> </w:t>
          </w:r>
        </w:p>
        <w:p w14:paraId="613ABCFC" w14:textId="77777777" w:rsidR="003C39B3" w:rsidRPr="007B1039" w:rsidRDefault="0035016B">
          <w:pPr>
            <w:rPr>
              <w:rFonts w:ascii="Bookman Old Style" w:hAnsi="Bookman Old Style"/>
              <w:noProof/>
              <w:sz w:val="24"/>
            </w:rPr>
          </w:pPr>
          <w:r w:rsidRPr="007B1039">
            <w:rPr>
              <w:noProof/>
            </w:rPr>
            <mc:AlternateContent>
              <mc:Choice Requires="wpg">
                <w:drawing>
                  <wp:anchor distT="0" distB="0" distL="114300" distR="114300" simplePos="0" relativeHeight="251662336" behindDoc="0" locked="0" layoutInCell="0" allowOverlap="1" wp14:anchorId="78784FE5" wp14:editId="3A9DEA18">
                    <wp:simplePos x="0" y="0"/>
                    <wp:positionH relativeFrom="page">
                      <wp:align>center</wp:align>
                    </wp:positionH>
                    <wp:positionV relativeFrom="page">
                      <wp:posOffset>4560570</wp:posOffset>
                    </wp:positionV>
                    <wp:extent cx="7109781" cy="535305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781" cy="5353050"/>
                              <a:chOff x="746" y="8712"/>
                              <a:chExt cx="10683" cy="6336"/>
                            </a:xfrm>
                          </wpg:grpSpPr>
                          <wps:wsp>
                            <wps:cNvPr id="21" name="Rectangle 8"/>
                            <wps:cNvSpPr>
                              <a:spLocks noChangeArrowheads="1"/>
                            </wps:cNvSpPr>
                            <wps:spPr bwMode="auto">
                              <a:xfrm>
                                <a:off x="5154" y="8714"/>
                                <a:ext cx="6275"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14:paraId="4197DDAC" w14:textId="05B93724" w:rsidR="0035016B" w:rsidRPr="0035016B" w:rsidRDefault="0035016B" w:rsidP="0035016B">
                                  <w:pPr>
                                    <w:rPr>
                                      <w:sz w:val="26"/>
                                      <w:szCs w:val="26"/>
                                    </w:rPr>
                                  </w:pPr>
                                  <w:r w:rsidRPr="0035016B">
                                    <w:rPr>
                                      <w:sz w:val="26"/>
                                      <w:szCs w:val="26"/>
                                    </w:rPr>
                                    <w:t>Welcome to S</w:t>
                                  </w:r>
                                  <w:r w:rsidR="00511302">
                                    <w:rPr>
                                      <w:sz w:val="26"/>
                                      <w:szCs w:val="26"/>
                                    </w:rPr>
                                    <w:t>t.</w:t>
                                  </w:r>
                                  <w:r w:rsidRPr="0035016B">
                                    <w:rPr>
                                      <w:sz w:val="26"/>
                                      <w:szCs w:val="26"/>
                                    </w:rPr>
                                    <w:t xml:space="preserve"> Paul Parish School of Religion.  Our staff is under the leadership of our pastor, Father</w:t>
                                  </w:r>
                                  <w:r w:rsidR="00021E5E">
                                    <w:rPr>
                                      <w:sz w:val="26"/>
                                      <w:szCs w:val="26"/>
                                    </w:rPr>
                                    <w:t xml:space="preserve"> Joe Post</w:t>
                                  </w:r>
                                  <w:r w:rsidR="00440A02">
                                    <w:rPr>
                                      <w:sz w:val="26"/>
                                      <w:szCs w:val="26"/>
                                    </w:rPr>
                                    <w:t>.</w:t>
                                  </w:r>
                                </w:p>
                                <w:p w14:paraId="7A1FE580" w14:textId="300B1AC7" w:rsidR="0035016B" w:rsidRPr="0035016B" w:rsidRDefault="0035016B" w:rsidP="0035016B">
                                  <w:pPr>
                                    <w:rPr>
                                      <w:sz w:val="26"/>
                                      <w:szCs w:val="26"/>
                                    </w:rPr>
                                  </w:pPr>
                                  <w:r w:rsidRPr="0035016B">
                                    <w:rPr>
                                      <w:sz w:val="26"/>
                                      <w:szCs w:val="26"/>
                                    </w:rPr>
                                    <w:t>S</w:t>
                                  </w:r>
                                  <w:r w:rsidR="00511302">
                                    <w:rPr>
                                      <w:sz w:val="26"/>
                                      <w:szCs w:val="26"/>
                                    </w:rPr>
                                    <w:t>t.</w:t>
                                  </w:r>
                                  <w:r w:rsidRPr="0035016B">
                                    <w:rPr>
                                      <w:sz w:val="26"/>
                                      <w:szCs w:val="26"/>
                                    </w:rPr>
                                    <w:t xml:space="preserve"> Paul Parish School of Religion is fortunate in having a competent and dedicated teaching staff.  Additionally, we hav</w:t>
                                  </w:r>
                                  <w:r w:rsidR="00021E5E">
                                    <w:rPr>
                                      <w:sz w:val="26"/>
                                      <w:szCs w:val="26"/>
                                    </w:rPr>
                                    <w:t xml:space="preserve">e </w:t>
                                  </w:r>
                                  <w:r w:rsidR="00732684" w:rsidRPr="0035016B">
                                    <w:rPr>
                                      <w:sz w:val="26"/>
                                      <w:szCs w:val="26"/>
                                    </w:rPr>
                                    <w:t>office staff and teacher</w:t>
                                  </w:r>
                                  <w:r w:rsidR="00732684">
                                    <w:rPr>
                                      <w:sz w:val="26"/>
                                      <w:szCs w:val="26"/>
                                    </w:rPr>
                                    <w:t>’s</w:t>
                                  </w:r>
                                  <w:r w:rsidR="00732684" w:rsidRPr="0035016B">
                                    <w:rPr>
                                      <w:sz w:val="26"/>
                                      <w:szCs w:val="26"/>
                                    </w:rPr>
                                    <w:t xml:space="preserve"> aides</w:t>
                                  </w:r>
                                  <w:r w:rsidR="00511302">
                                    <w:rPr>
                                      <w:sz w:val="26"/>
                                      <w:szCs w:val="26"/>
                                    </w:rPr>
                                    <w:t xml:space="preserve"> as needed</w:t>
                                  </w:r>
                                  <w:r w:rsidRPr="0035016B">
                                    <w:rPr>
                                      <w:sz w:val="26"/>
                                      <w:szCs w:val="26"/>
                                    </w:rPr>
                                    <w:t>.  Volunteers add to the richness and fullness of our program.</w:t>
                                  </w:r>
                                </w:p>
                                <w:p w14:paraId="34B44D6C" w14:textId="77777777" w:rsidR="0035016B" w:rsidRPr="0035016B" w:rsidRDefault="0035016B" w:rsidP="0035016B">
                                  <w:pPr>
                                    <w:rPr>
                                      <w:sz w:val="26"/>
                                      <w:szCs w:val="26"/>
                                    </w:rPr>
                                  </w:pPr>
                                  <w:r w:rsidRPr="0035016B">
                                    <w:rPr>
                                      <w:sz w:val="26"/>
                                      <w:szCs w:val="26"/>
                                    </w:rPr>
                                    <w:t xml:space="preserve">Our PSR program begins </w:t>
                                  </w:r>
                                  <w:r w:rsidR="009409A3">
                                    <w:rPr>
                                      <w:sz w:val="26"/>
                                      <w:szCs w:val="26"/>
                                    </w:rPr>
                                    <w:t>in late August</w:t>
                                  </w:r>
                                  <w:r w:rsidRPr="0035016B">
                                    <w:rPr>
                                      <w:sz w:val="26"/>
                                      <w:szCs w:val="26"/>
                                    </w:rPr>
                                    <w:t xml:space="preserve"> and continues through </w:t>
                                  </w:r>
                                  <w:r w:rsidR="004A1A58">
                                    <w:rPr>
                                      <w:sz w:val="26"/>
                                      <w:szCs w:val="26"/>
                                    </w:rPr>
                                    <w:t>early May</w:t>
                                  </w:r>
                                  <w:r w:rsidRPr="0035016B">
                                    <w:rPr>
                                      <w:sz w:val="26"/>
                                      <w:szCs w:val="26"/>
                                    </w:rPr>
                                    <w:t>.  Classes are held on Wednesday evenings in the Saint Paul School from 6:30 pm until 7:45 pm.</w:t>
                                  </w:r>
                                </w:p>
                                <w:p w14:paraId="040AEDB2" w14:textId="77A1B09E" w:rsidR="0035016B" w:rsidRDefault="0035016B" w:rsidP="0035016B">
                                  <w:pPr>
                                    <w:rPr>
                                      <w:sz w:val="26"/>
                                      <w:szCs w:val="26"/>
                                    </w:rPr>
                                  </w:pPr>
                                  <w:r w:rsidRPr="0035016B">
                                    <w:rPr>
                                      <w:sz w:val="26"/>
                                      <w:szCs w:val="26"/>
                                    </w:rPr>
                                    <w:t>We hope your year will be a successful one for your children and that they will grow spiritually and enjoy the sessions.  Let us pray that God will bless</w:t>
                                  </w:r>
                                  <w:r w:rsidRPr="0035016B">
                                    <w:rPr>
                                      <w:noProof/>
                                      <w:sz w:val="26"/>
                                      <w:szCs w:val="26"/>
                                    </w:rPr>
                                    <w:t xml:space="preserve"> </w:t>
                                  </w:r>
                                  <w:r w:rsidRPr="0035016B">
                                    <w:rPr>
                                      <w:sz w:val="26"/>
                                      <w:szCs w:val="26"/>
                                    </w:rPr>
                                    <w:t>us as together we work to achieve this goal.</w:t>
                                  </w:r>
                                </w:p>
                                <w:p w14:paraId="50B178AD" w14:textId="77777777" w:rsidR="00511302" w:rsidRDefault="00511302" w:rsidP="0035016B">
                                  <w:pPr>
                                    <w:rPr>
                                      <w:sz w:val="26"/>
                                      <w:szCs w:val="26"/>
                                    </w:rPr>
                                  </w:pPr>
                                </w:p>
                                <w:p w14:paraId="324D87C1" w14:textId="6889557E" w:rsidR="0035016B" w:rsidRPr="00511302" w:rsidRDefault="00511302" w:rsidP="0035016B">
                                  <w:pPr>
                                    <w:rPr>
                                      <w:b/>
                                      <w:bCs/>
                                      <w:i/>
                                      <w:iCs/>
                                      <w:sz w:val="26"/>
                                      <w:szCs w:val="26"/>
                                    </w:rPr>
                                  </w:pPr>
                                  <w:r w:rsidRPr="00511302">
                                    <w:rPr>
                                      <w:b/>
                                      <w:bCs/>
                                      <w:i/>
                                      <w:iCs/>
                                      <w:sz w:val="26"/>
                                      <w:szCs w:val="26"/>
                                    </w:rPr>
                                    <w:t>“So that all may know the saving power of God through the Gospel of Jesus Christ alive in his Church!”</w:t>
                                  </w:r>
                                </w:p>
                              </w:txbxContent>
                            </wps:txbx>
                            <wps:bodyPr rot="0" vert="horz" wrap="square" lIns="91440" tIns="45720" rIns="91440" bIns="45720" anchor="t" anchorCtr="0" upright="1">
                              <a:noAutofit/>
                            </wps:bodyPr>
                          </wps:wsp>
                          <wps:wsp>
                            <wps:cNvPr id="22" name="Rectangle 9"/>
                            <wps:cNvSpPr>
                              <a:spLocks noChangeArrowheads="1"/>
                            </wps:cNvSpPr>
                            <wps:spPr bwMode="auto">
                              <a:xfrm>
                                <a:off x="746" y="8712"/>
                                <a:ext cx="4150" cy="6336"/>
                              </a:xfrm>
                              <a:prstGeom prst="rect">
                                <a:avLst/>
                              </a:prstGeom>
                              <a:solidFill>
                                <a:schemeClr val="bg1">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Bookman Old Style" w:hAnsi="Bookman Old Style"/>
                                      <w:b/>
                                      <w:bCs/>
                                    </w:rPr>
                                    <w:alias w:val="Company"/>
                                    <w:id w:val="1525671094"/>
                                    <w:dataBinding w:prefixMappings="xmlns:ns0='http://schemas.openxmlformats.org/officeDocument/2006/extended-properties'" w:xpath="/ns0:Properties[1]/ns0:Company[1]" w:storeItemID="{6668398D-A668-4E3E-A5EB-62B293D839F1}"/>
                                    <w:text/>
                                  </w:sdtPr>
                                  <w:sdtEndPr/>
                                  <w:sdtContent>
                                    <w:p w14:paraId="1C96E6D2" w14:textId="77777777" w:rsidR="003C39B3" w:rsidRPr="0035016B" w:rsidRDefault="0035016B">
                                      <w:pPr>
                                        <w:pStyle w:val="NoSpacing"/>
                                        <w:jc w:val="right"/>
                                        <w:rPr>
                                          <w:rFonts w:ascii="Bookman Old Style" w:hAnsi="Bookman Old Style"/>
                                          <w:b/>
                                          <w:bCs/>
                                        </w:rPr>
                                      </w:pPr>
                                      <w:r w:rsidRPr="0035016B">
                                        <w:rPr>
                                          <w:rFonts w:ascii="Bookman Old Style" w:hAnsi="Bookman Old Style"/>
                                          <w:b/>
                                          <w:bCs/>
                                        </w:rPr>
                                        <w:t>St. Paul Parish School of Religion</w:t>
                                      </w:r>
                                    </w:p>
                                  </w:sdtContent>
                                </w:sdt>
                                <w:sdt>
                                  <w:sdtPr>
                                    <w:rPr>
                                      <w:b/>
                                      <w:bCs/>
                                    </w:rPr>
                                    <w:alias w:val="Address"/>
                                    <w:id w:val="-1969577365"/>
                                    <w:dataBinding w:prefixMappings="xmlns:ns0='http://schemas.microsoft.com/office/2006/coverPageProps'" w:xpath="/ns0:CoverPageProperties[1]/ns0:CompanyAddress[1]" w:storeItemID="{55AF091B-3C7A-41E3-B477-F2FDAA23CFDA}"/>
                                    <w:text w:multiLine="1"/>
                                  </w:sdtPr>
                                  <w:sdtEndPr/>
                                  <w:sdtContent>
                                    <w:p w14:paraId="6421D0D7" w14:textId="1E82A15B" w:rsidR="003C39B3" w:rsidRDefault="0035016B">
                                      <w:pPr>
                                        <w:pStyle w:val="NoSpacing"/>
                                        <w:jc w:val="right"/>
                                        <w:rPr>
                                          <w:b/>
                                          <w:bCs/>
                                        </w:rPr>
                                      </w:pPr>
                                      <w:r>
                                        <w:rPr>
                                          <w:b/>
                                          <w:bCs/>
                                        </w:rPr>
                                        <w:t>122</w:t>
                                      </w:r>
                                      <w:r w:rsidR="00021E5E">
                                        <w:rPr>
                                          <w:b/>
                                          <w:bCs/>
                                        </w:rPr>
                                        <w:t>3</w:t>
                                      </w:r>
                                      <w:r>
                                        <w:rPr>
                                          <w:b/>
                                          <w:bCs/>
                                        </w:rPr>
                                        <w:t xml:space="preserve"> Church Road</w:t>
                                      </w:r>
                                    </w:p>
                                  </w:sdtContent>
                                </w:sdt>
                                <w:sdt>
                                  <w:sdtPr>
                                    <w:rPr>
                                      <w:b/>
                                      <w:bCs/>
                                    </w:rPr>
                                    <w:alias w:val="Phone"/>
                                    <w:id w:val="936097815"/>
                                    <w:dataBinding w:prefixMappings="xmlns:ns0='http://schemas.microsoft.com/office/2006/coverPageProps'" w:xpath="/ns0:CoverPageProperties[1]/ns0:CompanyPhone[1]" w:storeItemID="{55AF091B-3C7A-41E3-B477-F2FDAA23CFDA}"/>
                                    <w:text/>
                                  </w:sdtPr>
                                  <w:sdtEndPr/>
                                  <w:sdtContent>
                                    <w:p w14:paraId="0055BE0C" w14:textId="77777777" w:rsidR="003C39B3" w:rsidRDefault="0035016B" w:rsidP="0035016B">
                                      <w:pPr>
                                        <w:pStyle w:val="NoSpacing"/>
                                        <w:ind w:left="720"/>
                                        <w:jc w:val="right"/>
                                        <w:rPr>
                                          <w:b/>
                                          <w:bCs/>
                                        </w:rPr>
                                      </w:pPr>
                                      <w:r>
                                        <w:rPr>
                                          <w:b/>
                                          <w:bCs/>
                                        </w:rPr>
                                        <w:t>St. Paul, Missouri 63366</w:t>
                                      </w:r>
                                    </w:p>
                                  </w:sdtContent>
                                </w:sdt>
                                <w:p w14:paraId="68537AE1" w14:textId="5035F970" w:rsidR="003C39B3" w:rsidRDefault="00440A02">
                                  <w:pPr>
                                    <w:pStyle w:val="NoSpacing"/>
                                    <w:jc w:val="right"/>
                                    <w:rPr>
                                      <w:b/>
                                      <w:bCs/>
                                    </w:rPr>
                                  </w:pPr>
                                  <w:r>
                                    <w:rPr>
                                      <w:b/>
                                      <w:bCs/>
                                    </w:rPr>
                                    <w:t>PSR@st-paulchurch.org</w:t>
                                  </w:r>
                                </w:p>
                              </w:txbxContent>
                            </wps:txbx>
                            <wps:bodyPr rot="0" vert="horz" wrap="square" lIns="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84FE5" id="Group 7" o:spid="_x0000_s1030" style="position:absolute;margin-left:0;margin-top:359.1pt;width:559.85pt;height:421.5pt;z-index:251662336;mso-position-horizontal:center;mso-position-horizontal-relative:page;mso-position-vertical-relative:page" coordorigin="746,8712" coordsize="1068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ldrwIAAE4HAAAOAAAAZHJzL2Uyb0RvYy54bWy8VW1v2yAQ/j5p/wHxffVL7Dix6lRVu1aT&#10;uq1atx+AMX7RbGBA4nS/vgfEadZM2tpK/YKAg+Oe5547Ts+2Q482TOlO8AJHJyFGjFNRdbwp8I/v&#10;Vx8WGGlDeEV6wVmB75nGZ6v3705HmbNYtKKvmELghOt8lAVujZF5EGjasoHoEyEZB2Mt1EAMLFUT&#10;VIqM4H3ogzgM58EoVCWVoExr2L30Rrxy/uuaUfO1rjUzqC8wxGbcqNxY2jFYnZK8UUS2Hd2FQV4Q&#10;xUA6Do/uXV0SQ9BadUeuho4qoUVtTqgYAlHXHWUOA6CJwidorpVYS4elycdG7mkCap/w9GK39Mvm&#10;Wsk7eat89DC9EfSnBl6CUTb5od2uG38YleNnUUE+ydoIB3xbq8G6AEho6/i93/PLtgZR2MyicJkt&#10;Iowo2NJZOgvTXQZoC2my97JkjhFYF1kU++TQ9uPuehTOFzN/eT6bza05ILl/2AW7C84mH9SkHwnT&#10;ryPsriWSuTxoS8itQl1V4BiAcDIACd9AZoQ3PUMLG5R9HY5NpGrPKOLiooVT7FwpMbaMVBBV5ED8&#10;ccEuNOTjnxSnUZpMXCWeq4noeZyle6KcbU8UyaXS5pqJAdlJgRUE7zJINjfaeE6nIzahXFx1fe/1&#10;4CPzCM223DoeZhPmUlT3ELcSvsqgK8CkFeo3RiNUWIH1rzVRDKP+EwfsyyhJbEm6RZJmMSzUoaU8&#10;tBBOwVWBDUZ+emF8Ga+l6poWXoocCi7OQZJ155BYLn1UTs5OFG+ljvhYHcuJqTdQx3EhTeJIIqg6&#10;V4JHVfRscWjRd5XVh1WKa9rsoldoQ6Ddlo3PSL8eoFf4vSwNQ1fyoMf9cVfGB56glv8qNCfkx5T+&#10;t9CeL7Ly9SJzDQmatgO3+2Dsr3C4dqJ8/AZXDwAAAP//AwBQSwMEFAAGAAgAAAAhAO/ptr3gAAAA&#10;CgEAAA8AAABkcnMvZG93bnJldi54bWxMj81qwzAQhO+FvoPYQm+NLJf8OZZDCG1PodCkUHrb2Bvb&#10;xFoZS7Gdt69yam6zzDLzTboeTSN66lxtWYOaRCCIc1vUXGr4Pry/LEA4j1xgY5k0XMnBOnt8SDEp&#10;7MBf1O99KUIIuwQ1VN63iZQur8igm9iWOHgn2xn04exKWXQ4hHDTyDiKZtJgzaGhwpa2FeXn/cVo&#10;+Bhw2Lyqt353Pm2vv4fp589OkdbPT+NmBcLT6P+f4YYf0CELTEd74cKJRkMY4jXM1SIGcbOVWs5B&#10;HIOazlQMMkvl/YTsDwAA//8DAFBLAQItABQABgAIAAAAIQC2gziS/gAAAOEBAAATAAAAAAAAAAAA&#10;AAAAAAAAAABbQ29udGVudF9UeXBlc10ueG1sUEsBAi0AFAAGAAgAAAAhADj9If/WAAAAlAEAAAsA&#10;AAAAAAAAAAAAAAAALwEAAF9yZWxzLy5yZWxzUEsBAi0AFAAGAAgAAAAhAHXXKV2vAgAATgcAAA4A&#10;AAAAAAAAAAAAAAAALgIAAGRycy9lMm9Eb2MueG1sUEsBAi0AFAAGAAgAAAAhAO/ptr3gAAAACgEA&#10;AA8AAAAAAAAAAAAAAAAACQUAAGRycy9kb3ducmV2LnhtbFBLBQYAAAAABAAEAPMAAAAWBgAAAAA=&#10;" o:allowincell="f">
                    <v:rect id="Rectangle 8" o:spid="_x0000_s1031" style="position:absolute;left:5154;top:8714;width:6275;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sOwwAAANsAAAAPAAAAZHJzL2Rvd25yZXYueG1sRI9Bi8Iw&#10;FITvC/6H8AQvi6Z6WKQaRQVRPG2tB4+P5tlWm5fSRK3+eiMIHoeZ+YaZzltTiRs1rrSsYDiIQBBn&#10;VpecKzik6/4YhPPIGivLpOBBDuazzs8UY23vnNBt73MRIOxiVFB4X8dSuqwgg25ga+LgnWxj0AfZ&#10;5FI3eA9wU8lRFP1JgyWHhQJrWhWUXfZXo2CTnJP/3+POPRen5Jya8pHuliulet12MQHhqfXf8Ke9&#10;1QpGQ3h/CT9Azl4AAAD//wMAUEsBAi0AFAAGAAgAAAAhANvh9svuAAAAhQEAABMAAAAAAAAAAAAA&#10;AAAAAAAAAFtDb250ZW50X1R5cGVzXS54bWxQSwECLQAUAAYACAAAACEAWvQsW78AAAAVAQAACwAA&#10;AAAAAAAAAAAAAAAfAQAAX3JlbHMvLnJlbHNQSwECLQAUAAYACAAAACEA+oKrDsMAAADbAAAADwAA&#10;AAAAAAAAAAAAAAAHAgAAZHJzL2Rvd25yZXYueG1sUEsFBgAAAAADAAMAtwAAAPcCAAAAAA==&#10;" filled="f" fillcolor="#c0504d" stroked="f" strokecolor="white" strokeweight="1.5pt">
                      <v:textbox>
                        <w:txbxContent>
                          <w:p w14:paraId="4197DDAC" w14:textId="05B93724" w:rsidR="0035016B" w:rsidRPr="0035016B" w:rsidRDefault="0035016B" w:rsidP="0035016B">
                            <w:pPr>
                              <w:rPr>
                                <w:sz w:val="26"/>
                                <w:szCs w:val="26"/>
                              </w:rPr>
                            </w:pPr>
                            <w:r w:rsidRPr="0035016B">
                              <w:rPr>
                                <w:sz w:val="26"/>
                                <w:szCs w:val="26"/>
                              </w:rPr>
                              <w:t>Welcome to S</w:t>
                            </w:r>
                            <w:r w:rsidR="00511302">
                              <w:rPr>
                                <w:sz w:val="26"/>
                                <w:szCs w:val="26"/>
                              </w:rPr>
                              <w:t>t.</w:t>
                            </w:r>
                            <w:r w:rsidRPr="0035016B">
                              <w:rPr>
                                <w:sz w:val="26"/>
                                <w:szCs w:val="26"/>
                              </w:rPr>
                              <w:t xml:space="preserve"> Paul Parish School of Religion.  Our staff is under the leadership of our pastor, Father</w:t>
                            </w:r>
                            <w:r w:rsidR="00021E5E">
                              <w:rPr>
                                <w:sz w:val="26"/>
                                <w:szCs w:val="26"/>
                              </w:rPr>
                              <w:t xml:space="preserve"> Joe Post</w:t>
                            </w:r>
                            <w:r w:rsidR="00440A02">
                              <w:rPr>
                                <w:sz w:val="26"/>
                                <w:szCs w:val="26"/>
                              </w:rPr>
                              <w:t>.</w:t>
                            </w:r>
                          </w:p>
                          <w:p w14:paraId="7A1FE580" w14:textId="300B1AC7" w:rsidR="0035016B" w:rsidRPr="0035016B" w:rsidRDefault="0035016B" w:rsidP="0035016B">
                            <w:pPr>
                              <w:rPr>
                                <w:sz w:val="26"/>
                                <w:szCs w:val="26"/>
                              </w:rPr>
                            </w:pPr>
                            <w:r w:rsidRPr="0035016B">
                              <w:rPr>
                                <w:sz w:val="26"/>
                                <w:szCs w:val="26"/>
                              </w:rPr>
                              <w:t>S</w:t>
                            </w:r>
                            <w:r w:rsidR="00511302">
                              <w:rPr>
                                <w:sz w:val="26"/>
                                <w:szCs w:val="26"/>
                              </w:rPr>
                              <w:t>t.</w:t>
                            </w:r>
                            <w:r w:rsidRPr="0035016B">
                              <w:rPr>
                                <w:sz w:val="26"/>
                                <w:szCs w:val="26"/>
                              </w:rPr>
                              <w:t xml:space="preserve"> Paul Parish School of Religion is fortunate in having a competent and dedicated teaching staff.  Additionally, we hav</w:t>
                            </w:r>
                            <w:r w:rsidR="00021E5E">
                              <w:rPr>
                                <w:sz w:val="26"/>
                                <w:szCs w:val="26"/>
                              </w:rPr>
                              <w:t xml:space="preserve">e </w:t>
                            </w:r>
                            <w:r w:rsidR="00732684" w:rsidRPr="0035016B">
                              <w:rPr>
                                <w:sz w:val="26"/>
                                <w:szCs w:val="26"/>
                              </w:rPr>
                              <w:t>office staff and teacher</w:t>
                            </w:r>
                            <w:r w:rsidR="00732684">
                              <w:rPr>
                                <w:sz w:val="26"/>
                                <w:szCs w:val="26"/>
                              </w:rPr>
                              <w:t>’s</w:t>
                            </w:r>
                            <w:r w:rsidR="00732684" w:rsidRPr="0035016B">
                              <w:rPr>
                                <w:sz w:val="26"/>
                                <w:szCs w:val="26"/>
                              </w:rPr>
                              <w:t xml:space="preserve"> aides</w:t>
                            </w:r>
                            <w:r w:rsidR="00511302">
                              <w:rPr>
                                <w:sz w:val="26"/>
                                <w:szCs w:val="26"/>
                              </w:rPr>
                              <w:t xml:space="preserve"> as needed</w:t>
                            </w:r>
                            <w:r w:rsidRPr="0035016B">
                              <w:rPr>
                                <w:sz w:val="26"/>
                                <w:szCs w:val="26"/>
                              </w:rPr>
                              <w:t>.  Volunteers add to the richness and fullness of our program.</w:t>
                            </w:r>
                          </w:p>
                          <w:p w14:paraId="34B44D6C" w14:textId="77777777" w:rsidR="0035016B" w:rsidRPr="0035016B" w:rsidRDefault="0035016B" w:rsidP="0035016B">
                            <w:pPr>
                              <w:rPr>
                                <w:sz w:val="26"/>
                                <w:szCs w:val="26"/>
                              </w:rPr>
                            </w:pPr>
                            <w:r w:rsidRPr="0035016B">
                              <w:rPr>
                                <w:sz w:val="26"/>
                                <w:szCs w:val="26"/>
                              </w:rPr>
                              <w:t xml:space="preserve">Our PSR program begins </w:t>
                            </w:r>
                            <w:r w:rsidR="009409A3">
                              <w:rPr>
                                <w:sz w:val="26"/>
                                <w:szCs w:val="26"/>
                              </w:rPr>
                              <w:t>in late August</w:t>
                            </w:r>
                            <w:r w:rsidRPr="0035016B">
                              <w:rPr>
                                <w:sz w:val="26"/>
                                <w:szCs w:val="26"/>
                              </w:rPr>
                              <w:t xml:space="preserve"> and continues through </w:t>
                            </w:r>
                            <w:r w:rsidR="004A1A58">
                              <w:rPr>
                                <w:sz w:val="26"/>
                                <w:szCs w:val="26"/>
                              </w:rPr>
                              <w:t>early May</w:t>
                            </w:r>
                            <w:r w:rsidRPr="0035016B">
                              <w:rPr>
                                <w:sz w:val="26"/>
                                <w:szCs w:val="26"/>
                              </w:rPr>
                              <w:t>.  Classes are held on Wednesday evenings in the Saint Paul School from 6:30 pm until 7:45 pm.</w:t>
                            </w:r>
                          </w:p>
                          <w:p w14:paraId="040AEDB2" w14:textId="77A1B09E" w:rsidR="0035016B" w:rsidRDefault="0035016B" w:rsidP="0035016B">
                            <w:pPr>
                              <w:rPr>
                                <w:sz w:val="26"/>
                                <w:szCs w:val="26"/>
                              </w:rPr>
                            </w:pPr>
                            <w:r w:rsidRPr="0035016B">
                              <w:rPr>
                                <w:sz w:val="26"/>
                                <w:szCs w:val="26"/>
                              </w:rPr>
                              <w:t>We hope your year will be a successful one for your children and that they will grow spiritually and enjoy the sessions.  Let us pray that God will bless</w:t>
                            </w:r>
                            <w:r w:rsidRPr="0035016B">
                              <w:rPr>
                                <w:noProof/>
                                <w:sz w:val="26"/>
                                <w:szCs w:val="26"/>
                              </w:rPr>
                              <w:t xml:space="preserve"> </w:t>
                            </w:r>
                            <w:r w:rsidRPr="0035016B">
                              <w:rPr>
                                <w:sz w:val="26"/>
                                <w:szCs w:val="26"/>
                              </w:rPr>
                              <w:t>us as together we work to achieve this goal.</w:t>
                            </w:r>
                          </w:p>
                          <w:p w14:paraId="50B178AD" w14:textId="77777777" w:rsidR="00511302" w:rsidRDefault="00511302" w:rsidP="0035016B">
                            <w:pPr>
                              <w:rPr>
                                <w:sz w:val="26"/>
                                <w:szCs w:val="26"/>
                              </w:rPr>
                            </w:pPr>
                          </w:p>
                          <w:p w14:paraId="324D87C1" w14:textId="6889557E" w:rsidR="0035016B" w:rsidRPr="00511302" w:rsidRDefault="00511302" w:rsidP="0035016B">
                            <w:pPr>
                              <w:rPr>
                                <w:b/>
                                <w:bCs/>
                                <w:i/>
                                <w:iCs/>
                                <w:sz w:val="26"/>
                                <w:szCs w:val="26"/>
                              </w:rPr>
                            </w:pPr>
                            <w:r w:rsidRPr="00511302">
                              <w:rPr>
                                <w:b/>
                                <w:bCs/>
                                <w:i/>
                                <w:iCs/>
                                <w:sz w:val="26"/>
                                <w:szCs w:val="26"/>
                              </w:rPr>
                              <w:t>“So that all may know the saving power of God through the Gospel of Jesus Christ alive in his Church!”</w:t>
                            </w:r>
                          </w:p>
                        </w:txbxContent>
                      </v:textbox>
                    </v:rect>
                    <v:rect id="Rectangle 9" o:spid="_x0000_s1032" style="position:absolute;left:746;top:8712;width:4150;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DsxgAAANsAAAAPAAAAZHJzL2Rvd25yZXYueG1sRI9La8Mw&#10;EITvgfwHsYHeEjkOlOBGMaaQB20PaRJaelus9YNaKyOpifPvq0Kgx2FmvmFW+WA6cSHnW8sK5rME&#10;BHFpdcu1gvNpM12C8AFZY2eZFNzIQ74ej1aYaXvld7ocQy0ihH2GCpoQ+kxKXzZk0M9sTxy9yjqD&#10;IUpXS+3wGuGmk2mSPEqDLceFBnt6bqj8Pv4YBZvD4nZ4K1LJ/e7LFfPXj5fqc6vUw2QonkAEGsJ/&#10;+N7eawVpCn9f4g+Q618AAAD//wMAUEsBAi0AFAAGAAgAAAAhANvh9svuAAAAhQEAABMAAAAAAAAA&#10;AAAAAAAAAAAAAFtDb250ZW50X1R5cGVzXS54bWxQSwECLQAUAAYACAAAACEAWvQsW78AAAAVAQAA&#10;CwAAAAAAAAAAAAAAAAAfAQAAX3JlbHMvLnJlbHNQSwECLQAUAAYACAAAACEA8Z/Q7MYAAADbAAAA&#10;DwAAAAAAAAAAAAAAAAAHAgAAZHJzL2Rvd25yZXYueG1sUEsFBgAAAAADAAMAtwAAAPoCAAAAAA==&#10;" fillcolor="#bfbfbf [2412]" stroked="f" strokecolor="white" strokeweight="1.5pt">
                      <v:textbox inset="0">
                        <w:txbxContent>
                          <w:sdt>
                            <w:sdtPr>
                              <w:rPr>
                                <w:rFonts w:ascii="Bookman Old Style" w:hAnsi="Bookman Old Style"/>
                                <w:b/>
                                <w:bCs/>
                              </w:rPr>
                              <w:alias w:val="Company"/>
                              <w:id w:val="1525671094"/>
                              <w:dataBinding w:prefixMappings="xmlns:ns0='http://schemas.openxmlformats.org/officeDocument/2006/extended-properties'" w:xpath="/ns0:Properties[1]/ns0:Company[1]" w:storeItemID="{6668398D-A668-4E3E-A5EB-62B293D839F1}"/>
                              <w:text/>
                            </w:sdtPr>
                            <w:sdtEndPr/>
                            <w:sdtContent>
                              <w:p w14:paraId="1C96E6D2" w14:textId="77777777" w:rsidR="003C39B3" w:rsidRPr="0035016B" w:rsidRDefault="0035016B">
                                <w:pPr>
                                  <w:pStyle w:val="NoSpacing"/>
                                  <w:jc w:val="right"/>
                                  <w:rPr>
                                    <w:rFonts w:ascii="Bookman Old Style" w:hAnsi="Bookman Old Style"/>
                                    <w:b/>
                                    <w:bCs/>
                                  </w:rPr>
                                </w:pPr>
                                <w:r w:rsidRPr="0035016B">
                                  <w:rPr>
                                    <w:rFonts w:ascii="Bookman Old Style" w:hAnsi="Bookman Old Style"/>
                                    <w:b/>
                                    <w:bCs/>
                                  </w:rPr>
                                  <w:t>St. Paul Parish School of Religion</w:t>
                                </w:r>
                              </w:p>
                            </w:sdtContent>
                          </w:sdt>
                          <w:sdt>
                            <w:sdtPr>
                              <w:rPr>
                                <w:b/>
                                <w:bCs/>
                              </w:rPr>
                              <w:alias w:val="Address"/>
                              <w:id w:val="-1969577365"/>
                              <w:dataBinding w:prefixMappings="xmlns:ns0='http://schemas.microsoft.com/office/2006/coverPageProps'" w:xpath="/ns0:CoverPageProperties[1]/ns0:CompanyAddress[1]" w:storeItemID="{55AF091B-3C7A-41E3-B477-F2FDAA23CFDA}"/>
                              <w:text w:multiLine="1"/>
                            </w:sdtPr>
                            <w:sdtEndPr/>
                            <w:sdtContent>
                              <w:p w14:paraId="6421D0D7" w14:textId="1E82A15B" w:rsidR="003C39B3" w:rsidRDefault="0035016B">
                                <w:pPr>
                                  <w:pStyle w:val="NoSpacing"/>
                                  <w:jc w:val="right"/>
                                  <w:rPr>
                                    <w:b/>
                                    <w:bCs/>
                                  </w:rPr>
                                </w:pPr>
                                <w:r>
                                  <w:rPr>
                                    <w:b/>
                                    <w:bCs/>
                                  </w:rPr>
                                  <w:t>122</w:t>
                                </w:r>
                                <w:r w:rsidR="00021E5E">
                                  <w:rPr>
                                    <w:b/>
                                    <w:bCs/>
                                  </w:rPr>
                                  <w:t>3</w:t>
                                </w:r>
                                <w:r>
                                  <w:rPr>
                                    <w:b/>
                                    <w:bCs/>
                                  </w:rPr>
                                  <w:t xml:space="preserve"> Church Road</w:t>
                                </w:r>
                              </w:p>
                            </w:sdtContent>
                          </w:sdt>
                          <w:sdt>
                            <w:sdtPr>
                              <w:rPr>
                                <w:b/>
                                <w:bCs/>
                              </w:rPr>
                              <w:alias w:val="Phone"/>
                              <w:id w:val="936097815"/>
                              <w:dataBinding w:prefixMappings="xmlns:ns0='http://schemas.microsoft.com/office/2006/coverPageProps'" w:xpath="/ns0:CoverPageProperties[1]/ns0:CompanyPhone[1]" w:storeItemID="{55AF091B-3C7A-41E3-B477-F2FDAA23CFDA}"/>
                              <w:text/>
                            </w:sdtPr>
                            <w:sdtEndPr/>
                            <w:sdtContent>
                              <w:p w14:paraId="0055BE0C" w14:textId="77777777" w:rsidR="003C39B3" w:rsidRDefault="0035016B" w:rsidP="0035016B">
                                <w:pPr>
                                  <w:pStyle w:val="NoSpacing"/>
                                  <w:ind w:left="720"/>
                                  <w:jc w:val="right"/>
                                  <w:rPr>
                                    <w:b/>
                                    <w:bCs/>
                                  </w:rPr>
                                </w:pPr>
                                <w:r>
                                  <w:rPr>
                                    <w:b/>
                                    <w:bCs/>
                                  </w:rPr>
                                  <w:t>St. Paul, Missouri 63366</w:t>
                                </w:r>
                              </w:p>
                            </w:sdtContent>
                          </w:sdt>
                          <w:p w14:paraId="68537AE1" w14:textId="5035F970" w:rsidR="003C39B3" w:rsidRDefault="00440A02">
                            <w:pPr>
                              <w:pStyle w:val="NoSpacing"/>
                              <w:jc w:val="right"/>
                              <w:rPr>
                                <w:b/>
                                <w:bCs/>
                              </w:rPr>
                            </w:pPr>
                            <w:r>
                              <w:rPr>
                                <w:b/>
                                <w:bCs/>
                              </w:rPr>
                              <w:t>PSR@st-paulchurch.org</w:t>
                            </w:r>
                          </w:p>
                        </w:txbxContent>
                      </v:textbox>
                    </v:rect>
                    <w10:wrap anchorx="page" anchory="page"/>
                  </v:group>
                </w:pict>
              </mc:Fallback>
            </mc:AlternateContent>
          </w:r>
          <w:r w:rsidR="003C39B3" w:rsidRPr="007B1039">
            <w:rPr>
              <w:rFonts w:ascii="Bookman Old Style" w:hAnsi="Bookman Old Style"/>
              <w:noProof/>
              <w:sz w:val="24"/>
            </w:rPr>
            <w:br w:type="page"/>
          </w:r>
        </w:p>
      </w:sdtContent>
    </w:sdt>
    <w:sdt>
      <w:sdtPr>
        <w:rPr>
          <w:rFonts w:asciiTheme="minorHAnsi" w:eastAsiaTheme="minorHAnsi" w:hAnsiTheme="minorHAnsi" w:cstheme="minorBidi"/>
          <w:b w:val="0"/>
          <w:bCs w:val="0"/>
          <w:color w:val="auto"/>
          <w:sz w:val="22"/>
          <w:szCs w:val="22"/>
          <w:lang w:eastAsia="en-US"/>
        </w:rPr>
        <w:id w:val="-63116749"/>
        <w:docPartObj>
          <w:docPartGallery w:val="Table of Contents"/>
          <w:docPartUnique/>
        </w:docPartObj>
      </w:sdtPr>
      <w:sdtEndPr>
        <w:rPr>
          <w:noProof/>
        </w:rPr>
      </w:sdtEndPr>
      <w:sdtContent>
        <w:p w14:paraId="25710603" w14:textId="77777777" w:rsidR="009D3265" w:rsidRPr="007B1039" w:rsidRDefault="009D3265">
          <w:pPr>
            <w:pStyle w:val="TOCHeading"/>
            <w:rPr>
              <w:rFonts w:ascii="Bookman Old Style" w:hAnsi="Bookman Old Style"/>
              <w:color w:val="auto"/>
            </w:rPr>
          </w:pPr>
          <w:r w:rsidRPr="007B1039">
            <w:rPr>
              <w:rFonts w:ascii="Bookman Old Style" w:hAnsi="Bookman Old Style"/>
              <w:color w:val="auto"/>
            </w:rPr>
            <w:t>Contents</w:t>
          </w:r>
        </w:p>
        <w:p w14:paraId="7C005B3B" w14:textId="5CBEC658" w:rsidR="007E47AD" w:rsidRDefault="009D3265">
          <w:pPr>
            <w:pStyle w:val="TOC2"/>
            <w:tabs>
              <w:tab w:val="right" w:leader="dot" w:pos="9350"/>
            </w:tabs>
            <w:rPr>
              <w:rFonts w:eastAsiaTheme="minorEastAsia"/>
              <w:noProof/>
            </w:rPr>
          </w:pPr>
          <w:r w:rsidRPr="007B1039">
            <w:fldChar w:fldCharType="begin"/>
          </w:r>
          <w:r w:rsidRPr="007B1039">
            <w:instrText xml:space="preserve"> TOC \o "1-3" \h \z \u </w:instrText>
          </w:r>
          <w:r w:rsidRPr="007B1039">
            <w:fldChar w:fldCharType="separate"/>
          </w:r>
          <w:hyperlink w:anchor="_Toc365316451" w:history="1">
            <w:r w:rsidR="007E47AD" w:rsidRPr="008D54F0">
              <w:rPr>
                <w:rStyle w:val="Hyperlink"/>
                <w:rFonts w:ascii="Bookman Old Style" w:hAnsi="Bookman Old Style"/>
                <w:noProof/>
              </w:rPr>
              <w:t>Statement of Philosophy</w:t>
            </w:r>
            <w:r w:rsidR="007E47AD">
              <w:rPr>
                <w:noProof/>
                <w:webHidden/>
              </w:rPr>
              <w:tab/>
            </w:r>
            <w:r w:rsidR="007E47AD">
              <w:rPr>
                <w:noProof/>
                <w:webHidden/>
              </w:rPr>
              <w:fldChar w:fldCharType="begin"/>
            </w:r>
            <w:r w:rsidR="007E47AD">
              <w:rPr>
                <w:noProof/>
                <w:webHidden/>
              </w:rPr>
              <w:instrText xml:space="preserve"> PAGEREF _Toc365316451 \h </w:instrText>
            </w:r>
            <w:r w:rsidR="007E47AD">
              <w:rPr>
                <w:noProof/>
                <w:webHidden/>
              </w:rPr>
            </w:r>
            <w:r w:rsidR="007E47AD">
              <w:rPr>
                <w:noProof/>
                <w:webHidden/>
              </w:rPr>
              <w:fldChar w:fldCharType="separate"/>
            </w:r>
            <w:r w:rsidR="002D03A5">
              <w:rPr>
                <w:noProof/>
                <w:webHidden/>
              </w:rPr>
              <w:t>2</w:t>
            </w:r>
            <w:r w:rsidR="007E47AD">
              <w:rPr>
                <w:noProof/>
                <w:webHidden/>
              </w:rPr>
              <w:fldChar w:fldCharType="end"/>
            </w:r>
          </w:hyperlink>
        </w:p>
        <w:p w14:paraId="34B8E4D7" w14:textId="1E724845" w:rsidR="007E47AD" w:rsidRDefault="00440A02">
          <w:pPr>
            <w:pStyle w:val="TOC2"/>
            <w:tabs>
              <w:tab w:val="right" w:leader="dot" w:pos="9350"/>
            </w:tabs>
            <w:rPr>
              <w:rFonts w:eastAsiaTheme="minorEastAsia"/>
              <w:noProof/>
            </w:rPr>
          </w:pPr>
          <w:hyperlink w:anchor="_Toc365316452" w:history="1">
            <w:r w:rsidR="007E47AD" w:rsidRPr="008D54F0">
              <w:rPr>
                <w:rStyle w:val="Hyperlink"/>
                <w:rFonts w:ascii="Bookman Old Style" w:hAnsi="Bookman Old Style"/>
                <w:noProof/>
              </w:rPr>
              <w:t>Parent Witness Statement</w:t>
            </w:r>
            <w:r w:rsidR="007E47AD">
              <w:rPr>
                <w:noProof/>
                <w:webHidden/>
              </w:rPr>
              <w:tab/>
            </w:r>
            <w:r w:rsidR="007E47AD">
              <w:rPr>
                <w:noProof/>
                <w:webHidden/>
              </w:rPr>
              <w:fldChar w:fldCharType="begin"/>
            </w:r>
            <w:r w:rsidR="007E47AD">
              <w:rPr>
                <w:noProof/>
                <w:webHidden/>
              </w:rPr>
              <w:instrText xml:space="preserve"> PAGEREF _Toc365316452 \h </w:instrText>
            </w:r>
            <w:r w:rsidR="007E47AD">
              <w:rPr>
                <w:noProof/>
                <w:webHidden/>
              </w:rPr>
            </w:r>
            <w:r w:rsidR="007E47AD">
              <w:rPr>
                <w:noProof/>
                <w:webHidden/>
              </w:rPr>
              <w:fldChar w:fldCharType="separate"/>
            </w:r>
            <w:r w:rsidR="002D03A5">
              <w:rPr>
                <w:noProof/>
                <w:webHidden/>
              </w:rPr>
              <w:t>2</w:t>
            </w:r>
            <w:r w:rsidR="007E47AD">
              <w:rPr>
                <w:noProof/>
                <w:webHidden/>
              </w:rPr>
              <w:fldChar w:fldCharType="end"/>
            </w:r>
          </w:hyperlink>
        </w:p>
        <w:p w14:paraId="342FD011" w14:textId="5CBF3197" w:rsidR="007E47AD" w:rsidRDefault="00440A02">
          <w:pPr>
            <w:pStyle w:val="TOC2"/>
            <w:tabs>
              <w:tab w:val="right" w:leader="dot" w:pos="9350"/>
            </w:tabs>
            <w:rPr>
              <w:rFonts w:eastAsiaTheme="minorEastAsia"/>
              <w:noProof/>
            </w:rPr>
          </w:pPr>
          <w:hyperlink w:anchor="_Toc365316453" w:history="1">
            <w:r w:rsidR="007E47AD" w:rsidRPr="008D54F0">
              <w:rPr>
                <w:rStyle w:val="Hyperlink"/>
                <w:rFonts w:ascii="Bookman Old Style" w:hAnsi="Bookman Old Style"/>
                <w:noProof/>
              </w:rPr>
              <w:t>Policies for the Saint Paul Parish School of Religion</w:t>
            </w:r>
            <w:r w:rsidR="007E47AD">
              <w:rPr>
                <w:noProof/>
                <w:webHidden/>
              </w:rPr>
              <w:tab/>
            </w:r>
            <w:r w:rsidR="007E47AD">
              <w:rPr>
                <w:noProof/>
                <w:webHidden/>
              </w:rPr>
              <w:fldChar w:fldCharType="begin"/>
            </w:r>
            <w:r w:rsidR="007E47AD">
              <w:rPr>
                <w:noProof/>
                <w:webHidden/>
              </w:rPr>
              <w:instrText xml:space="preserve"> PAGEREF _Toc365316453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294DEC5A" w14:textId="446B5E16" w:rsidR="007E47AD" w:rsidRDefault="00440A02">
          <w:pPr>
            <w:pStyle w:val="TOC3"/>
            <w:tabs>
              <w:tab w:val="right" w:leader="dot" w:pos="9350"/>
            </w:tabs>
            <w:rPr>
              <w:rFonts w:eastAsiaTheme="minorEastAsia"/>
              <w:noProof/>
            </w:rPr>
          </w:pPr>
          <w:hyperlink w:anchor="_Toc365316454" w:history="1">
            <w:r w:rsidR="007E47AD" w:rsidRPr="008D54F0">
              <w:rPr>
                <w:rStyle w:val="Hyperlink"/>
                <w:rFonts w:ascii="Bookman Old Style" w:hAnsi="Bookman Old Style"/>
                <w:noProof/>
              </w:rPr>
              <w:t>Absence</w:t>
            </w:r>
            <w:r w:rsidR="007E47AD">
              <w:rPr>
                <w:noProof/>
                <w:webHidden/>
              </w:rPr>
              <w:tab/>
            </w:r>
            <w:r w:rsidR="007E47AD">
              <w:rPr>
                <w:noProof/>
                <w:webHidden/>
              </w:rPr>
              <w:fldChar w:fldCharType="begin"/>
            </w:r>
            <w:r w:rsidR="007E47AD">
              <w:rPr>
                <w:noProof/>
                <w:webHidden/>
              </w:rPr>
              <w:instrText xml:space="preserve"> PAGEREF _Toc365316454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2D70F9CF" w14:textId="722CF3B7" w:rsidR="007E47AD" w:rsidRDefault="00440A02">
          <w:pPr>
            <w:pStyle w:val="TOC3"/>
            <w:tabs>
              <w:tab w:val="right" w:leader="dot" w:pos="9350"/>
            </w:tabs>
            <w:rPr>
              <w:rFonts w:eastAsiaTheme="minorEastAsia"/>
              <w:noProof/>
            </w:rPr>
          </w:pPr>
          <w:hyperlink w:anchor="_Toc365316455" w:history="1">
            <w:r w:rsidR="007E47AD" w:rsidRPr="008D54F0">
              <w:rPr>
                <w:rStyle w:val="Hyperlink"/>
                <w:rFonts w:ascii="Bookman Old Style" w:hAnsi="Bookman Old Style"/>
                <w:noProof/>
              </w:rPr>
              <w:t>Tardiness</w:t>
            </w:r>
            <w:r w:rsidR="007E47AD">
              <w:rPr>
                <w:noProof/>
                <w:webHidden/>
              </w:rPr>
              <w:tab/>
            </w:r>
            <w:r w:rsidR="007E47AD">
              <w:rPr>
                <w:noProof/>
                <w:webHidden/>
              </w:rPr>
              <w:fldChar w:fldCharType="begin"/>
            </w:r>
            <w:r w:rsidR="007E47AD">
              <w:rPr>
                <w:noProof/>
                <w:webHidden/>
              </w:rPr>
              <w:instrText xml:space="preserve"> PAGEREF _Toc365316455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622C4E1E" w14:textId="1887C9CE" w:rsidR="007E47AD" w:rsidRDefault="00440A02">
          <w:pPr>
            <w:pStyle w:val="TOC3"/>
            <w:tabs>
              <w:tab w:val="right" w:leader="dot" w:pos="9350"/>
            </w:tabs>
            <w:rPr>
              <w:rFonts w:eastAsiaTheme="minorEastAsia"/>
              <w:noProof/>
            </w:rPr>
          </w:pPr>
          <w:hyperlink w:anchor="_Toc365316456" w:history="1">
            <w:r w:rsidR="007E47AD" w:rsidRPr="008D54F0">
              <w:rPr>
                <w:rStyle w:val="Hyperlink"/>
                <w:rFonts w:ascii="Bookman Old Style" w:hAnsi="Bookman Old Style"/>
                <w:noProof/>
              </w:rPr>
              <w:t>Drop-Off</w:t>
            </w:r>
            <w:r w:rsidR="007E47AD">
              <w:rPr>
                <w:noProof/>
                <w:webHidden/>
              </w:rPr>
              <w:tab/>
            </w:r>
            <w:r w:rsidR="007E47AD">
              <w:rPr>
                <w:noProof/>
                <w:webHidden/>
              </w:rPr>
              <w:fldChar w:fldCharType="begin"/>
            </w:r>
            <w:r w:rsidR="007E47AD">
              <w:rPr>
                <w:noProof/>
                <w:webHidden/>
              </w:rPr>
              <w:instrText xml:space="preserve"> PAGEREF _Toc365316456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58BDBF85" w14:textId="6F2C9519" w:rsidR="007E47AD" w:rsidRDefault="00440A02">
          <w:pPr>
            <w:pStyle w:val="TOC3"/>
            <w:tabs>
              <w:tab w:val="right" w:leader="dot" w:pos="9350"/>
            </w:tabs>
            <w:rPr>
              <w:rFonts w:eastAsiaTheme="minorEastAsia"/>
              <w:noProof/>
            </w:rPr>
          </w:pPr>
          <w:hyperlink w:anchor="_Toc365316457" w:history="1">
            <w:r w:rsidR="007E47AD" w:rsidRPr="008D54F0">
              <w:rPr>
                <w:rStyle w:val="Hyperlink"/>
                <w:rFonts w:ascii="Bookman Old Style" w:hAnsi="Bookman Old Style"/>
                <w:noProof/>
              </w:rPr>
              <w:t>Pick-Up</w:t>
            </w:r>
            <w:r w:rsidR="007E47AD">
              <w:rPr>
                <w:noProof/>
                <w:webHidden/>
              </w:rPr>
              <w:tab/>
            </w:r>
            <w:r w:rsidR="007E47AD">
              <w:rPr>
                <w:noProof/>
                <w:webHidden/>
              </w:rPr>
              <w:fldChar w:fldCharType="begin"/>
            </w:r>
            <w:r w:rsidR="007E47AD">
              <w:rPr>
                <w:noProof/>
                <w:webHidden/>
              </w:rPr>
              <w:instrText xml:space="preserve"> PAGEREF _Toc365316457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02693D5E" w14:textId="475332B0" w:rsidR="007E47AD" w:rsidRDefault="00440A02">
          <w:pPr>
            <w:pStyle w:val="TOC3"/>
            <w:tabs>
              <w:tab w:val="right" w:leader="dot" w:pos="9350"/>
            </w:tabs>
            <w:rPr>
              <w:rFonts w:eastAsiaTheme="minorEastAsia"/>
              <w:noProof/>
            </w:rPr>
          </w:pPr>
          <w:hyperlink w:anchor="_Toc365316458" w:history="1">
            <w:r w:rsidR="007E47AD" w:rsidRPr="008D54F0">
              <w:rPr>
                <w:rStyle w:val="Hyperlink"/>
                <w:rFonts w:ascii="Bookman Old Style" w:hAnsi="Bookman Old Style"/>
                <w:noProof/>
              </w:rPr>
              <w:t>Inclement Weather</w:t>
            </w:r>
            <w:r w:rsidR="007E47AD">
              <w:rPr>
                <w:noProof/>
                <w:webHidden/>
              </w:rPr>
              <w:tab/>
            </w:r>
            <w:r w:rsidR="007E47AD">
              <w:rPr>
                <w:noProof/>
                <w:webHidden/>
              </w:rPr>
              <w:fldChar w:fldCharType="begin"/>
            </w:r>
            <w:r w:rsidR="007E47AD">
              <w:rPr>
                <w:noProof/>
                <w:webHidden/>
              </w:rPr>
              <w:instrText xml:space="preserve"> PAGEREF _Toc365316458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1A63EFC8" w14:textId="06AC28FE" w:rsidR="007E47AD" w:rsidRDefault="00440A02">
          <w:pPr>
            <w:pStyle w:val="TOC3"/>
            <w:tabs>
              <w:tab w:val="right" w:leader="dot" w:pos="9350"/>
            </w:tabs>
            <w:rPr>
              <w:rFonts w:eastAsiaTheme="minorEastAsia"/>
              <w:noProof/>
            </w:rPr>
          </w:pPr>
          <w:hyperlink w:anchor="_Toc365316459" w:history="1">
            <w:r w:rsidR="007E47AD" w:rsidRPr="008D54F0">
              <w:rPr>
                <w:rStyle w:val="Hyperlink"/>
                <w:rFonts w:ascii="Bookman Old Style" w:hAnsi="Bookman Old Style"/>
                <w:noProof/>
              </w:rPr>
              <w:t>Activities</w:t>
            </w:r>
            <w:r w:rsidR="007E47AD">
              <w:rPr>
                <w:noProof/>
                <w:webHidden/>
              </w:rPr>
              <w:tab/>
            </w:r>
            <w:r w:rsidR="007E47AD">
              <w:rPr>
                <w:noProof/>
                <w:webHidden/>
              </w:rPr>
              <w:fldChar w:fldCharType="begin"/>
            </w:r>
            <w:r w:rsidR="007E47AD">
              <w:rPr>
                <w:noProof/>
                <w:webHidden/>
              </w:rPr>
              <w:instrText xml:space="preserve"> PAGEREF _Toc365316459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06F27AB8" w14:textId="349332AC" w:rsidR="007E47AD" w:rsidRDefault="00440A02">
          <w:pPr>
            <w:pStyle w:val="TOC3"/>
            <w:tabs>
              <w:tab w:val="right" w:leader="dot" w:pos="9350"/>
            </w:tabs>
            <w:rPr>
              <w:rFonts w:eastAsiaTheme="minorEastAsia"/>
              <w:noProof/>
            </w:rPr>
          </w:pPr>
          <w:hyperlink w:anchor="_Toc365316460" w:history="1">
            <w:r w:rsidR="007E47AD" w:rsidRPr="008D54F0">
              <w:rPr>
                <w:rStyle w:val="Hyperlink"/>
                <w:rFonts w:ascii="Bookman Old Style" w:hAnsi="Bookman Old Style"/>
                <w:noProof/>
              </w:rPr>
              <w:t>Calendar</w:t>
            </w:r>
            <w:r w:rsidR="007E47AD">
              <w:rPr>
                <w:noProof/>
                <w:webHidden/>
              </w:rPr>
              <w:tab/>
            </w:r>
            <w:r w:rsidR="007E47AD">
              <w:rPr>
                <w:noProof/>
                <w:webHidden/>
              </w:rPr>
              <w:fldChar w:fldCharType="begin"/>
            </w:r>
            <w:r w:rsidR="007E47AD">
              <w:rPr>
                <w:noProof/>
                <w:webHidden/>
              </w:rPr>
              <w:instrText xml:space="preserve"> PAGEREF _Toc365316460 \h </w:instrText>
            </w:r>
            <w:r w:rsidR="007E47AD">
              <w:rPr>
                <w:noProof/>
                <w:webHidden/>
              </w:rPr>
            </w:r>
            <w:r w:rsidR="007E47AD">
              <w:rPr>
                <w:noProof/>
                <w:webHidden/>
              </w:rPr>
              <w:fldChar w:fldCharType="separate"/>
            </w:r>
            <w:r w:rsidR="002D03A5">
              <w:rPr>
                <w:noProof/>
                <w:webHidden/>
              </w:rPr>
              <w:t>3</w:t>
            </w:r>
            <w:r w:rsidR="007E47AD">
              <w:rPr>
                <w:noProof/>
                <w:webHidden/>
              </w:rPr>
              <w:fldChar w:fldCharType="end"/>
            </w:r>
          </w:hyperlink>
        </w:p>
        <w:p w14:paraId="1F5A8BA9" w14:textId="74A2CC3A" w:rsidR="007E47AD" w:rsidRDefault="00440A02">
          <w:pPr>
            <w:pStyle w:val="TOC3"/>
            <w:tabs>
              <w:tab w:val="right" w:leader="dot" w:pos="9350"/>
            </w:tabs>
            <w:rPr>
              <w:rFonts w:eastAsiaTheme="minorEastAsia"/>
              <w:noProof/>
            </w:rPr>
          </w:pPr>
          <w:hyperlink w:anchor="_Toc365316461" w:history="1">
            <w:r w:rsidR="007E47AD" w:rsidRPr="008D54F0">
              <w:rPr>
                <w:rStyle w:val="Hyperlink"/>
                <w:rFonts w:ascii="Bookman Old Style" w:hAnsi="Bookman Old Style"/>
                <w:noProof/>
              </w:rPr>
              <w:t>Books</w:t>
            </w:r>
            <w:r w:rsidR="007E47AD">
              <w:rPr>
                <w:noProof/>
                <w:webHidden/>
              </w:rPr>
              <w:tab/>
            </w:r>
            <w:r w:rsidR="007E47AD">
              <w:rPr>
                <w:noProof/>
                <w:webHidden/>
              </w:rPr>
              <w:fldChar w:fldCharType="begin"/>
            </w:r>
            <w:r w:rsidR="007E47AD">
              <w:rPr>
                <w:noProof/>
                <w:webHidden/>
              </w:rPr>
              <w:instrText xml:space="preserve"> PAGEREF _Toc365316461 \h </w:instrText>
            </w:r>
            <w:r w:rsidR="007E47AD">
              <w:rPr>
                <w:noProof/>
                <w:webHidden/>
              </w:rPr>
            </w:r>
            <w:r w:rsidR="007E47AD">
              <w:rPr>
                <w:noProof/>
                <w:webHidden/>
              </w:rPr>
              <w:fldChar w:fldCharType="separate"/>
            </w:r>
            <w:r w:rsidR="002D03A5">
              <w:rPr>
                <w:noProof/>
                <w:webHidden/>
              </w:rPr>
              <w:t>4</w:t>
            </w:r>
            <w:r w:rsidR="007E47AD">
              <w:rPr>
                <w:noProof/>
                <w:webHidden/>
              </w:rPr>
              <w:fldChar w:fldCharType="end"/>
            </w:r>
          </w:hyperlink>
        </w:p>
        <w:p w14:paraId="6FAC8950" w14:textId="2281AA0B" w:rsidR="007E47AD" w:rsidRDefault="00440A02">
          <w:pPr>
            <w:pStyle w:val="TOC3"/>
            <w:tabs>
              <w:tab w:val="right" w:leader="dot" w:pos="9350"/>
            </w:tabs>
            <w:rPr>
              <w:rFonts w:eastAsiaTheme="minorEastAsia"/>
              <w:noProof/>
            </w:rPr>
          </w:pPr>
          <w:hyperlink w:anchor="_Toc365316462" w:history="1">
            <w:r w:rsidR="007E47AD" w:rsidRPr="008D54F0">
              <w:rPr>
                <w:rStyle w:val="Hyperlink"/>
                <w:rFonts w:ascii="Bookman Old Style" w:hAnsi="Bookman Old Style"/>
                <w:noProof/>
              </w:rPr>
              <w:t>Homework</w:t>
            </w:r>
            <w:r w:rsidR="007E47AD">
              <w:rPr>
                <w:noProof/>
                <w:webHidden/>
              </w:rPr>
              <w:tab/>
            </w:r>
            <w:r w:rsidR="007E47AD">
              <w:rPr>
                <w:noProof/>
                <w:webHidden/>
              </w:rPr>
              <w:fldChar w:fldCharType="begin"/>
            </w:r>
            <w:r w:rsidR="007E47AD">
              <w:rPr>
                <w:noProof/>
                <w:webHidden/>
              </w:rPr>
              <w:instrText xml:space="preserve"> PAGEREF _Toc365316462 \h </w:instrText>
            </w:r>
            <w:r w:rsidR="007E47AD">
              <w:rPr>
                <w:noProof/>
                <w:webHidden/>
              </w:rPr>
            </w:r>
            <w:r w:rsidR="007E47AD">
              <w:rPr>
                <w:noProof/>
                <w:webHidden/>
              </w:rPr>
              <w:fldChar w:fldCharType="separate"/>
            </w:r>
            <w:r w:rsidR="002D03A5">
              <w:rPr>
                <w:noProof/>
                <w:webHidden/>
              </w:rPr>
              <w:t>4</w:t>
            </w:r>
            <w:r w:rsidR="007E47AD">
              <w:rPr>
                <w:noProof/>
                <w:webHidden/>
              </w:rPr>
              <w:fldChar w:fldCharType="end"/>
            </w:r>
          </w:hyperlink>
        </w:p>
        <w:p w14:paraId="491CC7BC" w14:textId="3C4E3AED" w:rsidR="007E47AD" w:rsidRDefault="00440A02">
          <w:pPr>
            <w:pStyle w:val="TOC3"/>
            <w:tabs>
              <w:tab w:val="right" w:leader="dot" w:pos="9350"/>
            </w:tabs>
            <w:rPr>
              <w:rFonts w:eastAsiaTheme="minorEastAsia"/>
              <w:noProof/>
            </w:rPr>
          </w:pPr>
          <w:hyperlink w:anchor="_Toc365316463" w:history="1">
            <w:r w:rsidR="007E47AD" w:rsidRPr="008D54F0">
              <w:rPr>
                <w:rStyle w:val="Hyperlink"/>
                <w:rFonts w:ascii="Bookman Old Style" w:hAnsi="Bookman Old Style"/>
                <w:noProof/>
              </w:rPr>
              <w:t>Discipline</w:t>
            </w:r>
            <w:r w:rsidR="007E47AD">
              <w:rPr>
                <w:noProof/>
                <w:webHidden/>
              </w:rPr>
              <w:tab/>
            </w:r>
            <w:r w:rsidR="007E47AD">
              <w:rPr>
                <w:noProof/>
                <w:webHidden/>
              </w:rPr>
              <w:fldChar w:fldCharType="begin"/>
            </w:r>
            <w:r w:rsidR="007E47AD">
              <w:rPr>
                <w:noProof/>
                <w:webHidden/>
              </w:rPr>
              <w:instrText xml:space="preserve"> PAGEREF _Toc365316463 \h </w:instrText>
            </w:r>
            <w:r w:rsidR="007E47AD">
              <w:rPr>
                <w:noProof/>
                <w:webHidden/>
              </w:rPr>
            </w:r>
            <w:r w:rsidR="007E47AD">
              <w:rPr>
                <w:noProof/>
                <w:webHidden/>
              </w:rPr>
              <w:fldChar w:fldCharType="separate"/>
            </w:r>
            <w:r w:rsidR="002D03A5">
              <w:rPr>
                <w:noProof/>
                <w:webHidden/>
              </w:rPr>
              <w:t>4</w:t>
            </w:r>
            <w:r w:rsidR="007E47AD">
              <w:rPr>
                <w:noProof/>
                <w:webHidden/>
              </w:rPr>
              <w:fldChar w:fldCharType="end"/>
            </w:r>
          </w:hyperlink>
        </w:p>
        <w:p w14:paraId="702752EE" w14:textId="09DC7B37" w:rsidR="007E47AD" w:rsidRDefault="00440A02">
          <w:pPr>
            <w:pStyle w:val="TOC3"/>
            <w:tabs>
              <w:tab w:val="right" w:leader="dot" w:pos="9350"/>
            </w:tabs>
            <w:rPr>
              <w:rFonts w:eastAsiaTheme="minorEastAsia"/>
              <w:noProof/>
            </w:rPr>
          </w:pPr>
          <w:hyperlink w:anchor="_Toc365316464" w:history="1">
            <w:r w:rsidR="007E47AD" w:rsidRPr="008D54F0">
              <w:rPr>
                <w:rStyle w:val="Hyperlink"/>
                <w:rFonts w:ascii="Bookman Old Style" w:hAnsi="Bookman Old Style"/>
                <w:noProof/>
              </w:rPr>
              <w:t>Report Cards</w:t>
            </w:r>
            <w:r w:rsidR="007E47AD">
              <w:rPr>
                <w:noProof/>
                <w:webHidden/>
              </w:rPr>
              <w:tab/>
            </w:r>
            <w:r w:rsidR="007E47AD">
              <w:rPr>
                <w:noProof/>
                <w:webHidden/>
              </w:rPr>
              <w:fldChar w:fldCharType="begin"/>
            </w:r>
            <w:r w:rsidR="007E47AD">
              <w:rPr>
                <w:noProof/>
                <w:webHidden/>
              </w:rPr>
              <w:instrText xml:space="preserve"> PAGEREF _Toc365316464 \h </w:instrText>
            </w:r>
            <w:r w:rsidR="007E47AD">
              <w:rPr>
                <w:noProof/>
                <w:webHidden/>
              </w:rPr>
            </w:r>
            <w:r w:rsidR="007E47AD">
              <w:rPr>
                <w:noProof/>
                <w:webHidden/>
              </w:rPr>
              <w:fldChar w:fldCharType="separate"/>
            </w:r>
            <w:r w:rsidR="002D03A5">
              <w:rPr>
                <w:noProof/>
                <w:webHidden/>
              </w:rPr>
              <w:t>4</w:t>
            </w:r>
            <w:r w:rsidR="007E47AD">
              <w:rPr>
                <w:noProof/>
                <w:webHidden/>
              </w:rPr>
              <w:fldChar w:fldCharType="end"/>
            </w:r>
          </w:hyperlink>
        </w:p>
        <w:p w14:paraId="2FA57A49" w14:textId="5A037C4D" w:rsidR="007E47AD" w:rsidRDefault="00440A02">
          <w:pPr>
            <w:pStyle w:val="TOC3"/>
            <w:tabs>
              <w:tab w:val="right" w:leader="dot" w:pos="9350"/>
            </w:tabs>
            <w:rPr>
              <w:rFonts w:eastAsiaTheme="minorEastAsia"/>
              <w:noProof/>
            </w:rPr>
          </w:pPr>
          <w:hyperlink w:anchor="_Toc365316466" w:history="1">
            <w:r w:rsidR="007E47AD" w:rsidRPr="008D54F0">
              <w:rPr>
                <w:rStyle w:val="Hyperlink"/>
                <w:rFonts w:ascii="Bookman Old Style" w:hAnsi="Bookman Old Style"/>
                <w:noProof/>
              </w:rPr>
              <w:t>Field Trips</w:t>
            </w:r>
            <w:r w:rsidR="007E47AD">
              <w:rPr>
                <w:noProof/>
                <w:webHidden/>
              </w:rPr>
              <w:tab/>
            </w:r>
            <w:r w:rsidR="007E47AD">
              <w:rPr>
                <w:noProof/>
                <w:webHidden/>
              </w:rPr>
              <w:fldChar w:fldCharType="begin"/>
            </w:r>
            <w:r w:rsidR="007E47AD">
              <w:rPr>
                <w:noProof/>
                <w:webHidden/>
              </w:rPr>
              <w:instrText xml:space="preserve"> PAGEREF _Toc365316466 \h </w:instrText>
            </w:r>
            <w:r w:rsidR="007E47AD">
              <w:rPr>
                <w:noProof/>
                <w:webHidden/>
              </w:rPr>
            </w:r>
            <w:r w:rsidR="007E47AD">
              <w:rPr>
                <w:noProof/>
                <w:webHidden/>
              </w:rPr>
              <w:fldChar w:fldCharType="separate"/>
            </w:r>
            <w:r w:rsidR="002D03A5">
              <w:rPr>
                <w:noProof/>
                <w:webHidden/>
              </w:rPr>
              <w:t>4</w:t>
            </w:r>
            <w:r w:rsidR="007E47AD">
              <w:rPr>
                <w:noProof/>
                <w:webHidden/>
              </w:rPr>
              <w:fldChar w:fldCharType="end"/>
            </w:r>
          </w:hyperlink>
        </w:p>
        <w:p w14:paraId="7A5105E0" w14:textId="560224B9" w:rsidR="007E47AD" w:rsidRDefault="00440A02">
          <w:pPr>
            <w:pStyle w:val="TOC3"/>
            <w:tabs>
              <w:tab w:val="right" w:leader="dot" w:pos="9350"/>
            </w:tabs>
            <w:rPr>
              <w:rFonts w:eastAsiaTheme="minorEastAsia"/>
              <w:noProof/>
            </w:rPr>
          </w:pPr>
          <w:hyperlink w:anchor="_Toc365316467" w:history="1">
            <w:r w:rsidR="007E47AD" w:rsidRPr="008D54F0">
              <w:rPr>
                <w:rStyle w:val="Hyperlink"/>
                <w:rFonts w:ascii="Bookman Old Style" w:hAnsi="Bookman Old Style"/>
                <w:noProof/>
              </w:rPr>
              <w:t>Parent Meetings</w:t>
            </w:r>
            <w:r w:rsidR="007E47AD">
              <w:rPr>
                <w:noProof/>
                <w:webHidden/>
              </w:rPr>
              <w:tab/>
            </w:r>
            <w:r w:rsidR="007E47AD">
              <w:rPr>
                <w:noProof/>
                <w:webHidden/>
              </w:rPr>
              <w:fldChar w:fldCharType="begin"/>
            </w:r>
            <w:r w:rsidR="007E47AD">
              <w:rPr>
                <w:noProof/>
                <w:webHidden/>
              </w:rPr>
              <w:instrText xml:space="preserve"> PAGEREF _Toc365316467 \h </w:instrText>
            </w:r>
            <w:r w:rsidR="007E47AD">
              <w:rPr>
                <w:noProof/>
                <w:webHidden/>
              </w:rPr>
            </w:r>
            <w:r w:rsidR="007E47AD">
              <w:rPr>
                <w:noProof/>
                <w:webHidden/>
              </w:rPr>
              <w:fldChar w:fldCharType="separate"/>
            </w:r>
            <w:r w:rsidR="002D03A5">
              <w:rPr>
                <w:noProof/>
                <w:webHidden/>
              </w:rPr>
              <w:t>4</w:t>
            </w:r>
            <w:r w:rsidR="007E47AD">
              <w:rPr>
                <w:noProof/>
                <w:webHidden/>
              </w:rPr>
              <w:fldChar w:fldCharType="end"/>
            </w:r>
          </w:hyperlink>
        </w:p>
        <w:p w14:paraId="115B6DE5" w14:textId="7955CCB5" w:rsidR="007E47AD" w:rsidRDefault="00440A02">
          <w:pPr>
            <w:pStyle w:val="TOC3"/>
            <w:tabs>
              <w:tab w:val="right" w:leader="dot" w:pos="9350"/>
            </w:tabs>
            <w:rPr>
              <w:rFonts w:eastAsiaTheme="minorEastAsia"/>
              <w:noProof/>
            </w:rPr>
          </w:pPr>
          <w:hyperlink w:anchor="_Toc365316468" w:history="1">
            <w:r w:rsidR="007E47AD" w:rsidRPr="008D54F0">
              <w:rPr>
                <w:rStyle w:val="Hyperlink"/>
                <w:rFonts w:ascii="Bookman Old Style" w:hAnsi="Bookman Old Style"/>
                <w:noProof/>
              </w:rPr>
              <w:t>Registration</w:t>
            </w:r>
            <w:r w:rsidR="007E47AD">
              <w:rPr>
                <w:noProof/>
                <w:webHidden/>
              </w:rPr>
              <w:tab/>
            </w:r>
            <w:r w:rsidR="007E47AD">
              <w:rPr>
                <w:noProof/>
                <w:webHidden/>
              </w:rPr>
              <w:fldChar w:fldCharType="begin"/>
            </w:r>
            <w:r w:rsidR="007E47AD">
              <w:rPr>
                <w:noProof/>
                <w:webHidden/>
              </w:rPr>
              <w:instrText xml:space="preserve"> PAGEREF _Toc365316468 \h </w:instrText>
            </w:r>
            <w:r w:rsidR="007E47AD">
              <w:rPr>
                <w:noProof/>
                <w:webHidden/>
              </w:rPr>
            </w:r>
            <w:r w:rsidR="007E47AD">
              <w:rPr>
                <w:noProof/>
                <w:webHidden/>
              </w:rPr>
              <w:fldChar w:fldCharType="separate"/>
            </w:r>
            <w:r w:rsidR="002D03A5">
              <w:rPr>
                <w:noProof/>
                <w:webHidden/>
              </w:rPr>
              <w:t>5</w:t>
            </w:r>
            <w:r w:rsidR="007E47AD">
              <w:rPr>
                <w:noProof/>
                <w:webHidden/>
              </w:rPr>
              <w:fldChar w:fldCharType="end"/>
            </w:r>
          </w:hyperlink>
        </w:p>
        <w:p w14:paraId="7B93A60E" w14:textId="3A417B3E" w:rsidR="007E47AD" w:rsidRDefault="00440A02">
          <w:pPr>
            <w:pStyle w:val="TOC3"/>
            <w:tabs>
              <w:tab w:val="right" w:leader="dot" w:pos="9350"/>
            </w:tabs>
            <w:rPr>
              <w:rFonts w:eastAsiaTheme="minorEastAsia"/>
              <w:noProof/>
            </w:rPr>
          </w:pPr>
          <w:hyperlink w:anchor="_Toc365316469" w:history="1">
            <w:r w:rsidR="007E47AD" w:rsidRPr="008D54F0">
              <w:rPr>
                <w:rStyle w:val="Hyperlink"/>
                <w:rFonts w:ascii="Bookman Old Style" w:hAnsi="Bookman Old Style"/>
                <w:noProof/>
              </w:rPr>
              <w:t>Staff</w:t>
            </w:r>
            <w:r w:rsidR="007E47AD">
              <w:rPr>
                <w:noProof/>
                <w:webHidden/>
              </w:rPr>
              <w:tab/>
            </w:r>
            <w:r w:rsidR="007E47AD">
              <w:rPr>
                <w:noProof/>
                <w:webHidden/>
              </w:rPr>
              <w:fldChar w:fldCharType="begin"/>
            </w:r>
            <w:r w:rsidR="007E47AD">
              <w:rPr>
                <w:noProof/>
                <w:webHidden/>
              </w:rPr>
              <w:instrText xml:space="preserve"> PAGEREF _Toc365316469 \h </w:instrText>
            </w:r>
            <w:r w:rsidR="007E47AD">
              <w:rPr>
                <w:noProof/>
                <w:webHidden/>
              </w:rPr>
            </w:r>
            <w:r w:rsidR="007E47AD">
              <w:rPr>
                <w:noProof/>
                <w:webHidden/>
              </w:rPr>
              <w:fldChar w:fldCharType="separate"/>
            </w:r>
            <w:r w:rsidR="002D03A5">
              <w:rPr>
                <w:noProof/>
                <w:webHidden/>
              </w:rPr>
              <w:t>5</w:t>
            </w:r>
            <w:r w:rsidR="007E47AD">
              <w:rPr>
                <w:noProof/>
                <w:webHidden/>
              </w:rPr>
              <w:fldChar w:fldCharType="end"/>
            </w:r>
          </w:hyperlink>
        </w:p>
        <w:p w14:paraId="6A566C4E" w14:textId="13048780" w:rsidR="007E47AD" w:rsidRDefault="00440A02">
          <w:pPr>
            <w:pStyle w:val="TOC3"/>
            <w:tabs>
              <w:tab w:val="right" w:leader="dot" w:pos="9350"/>
            </w:tabs>
            <w:rPr>
              <w:rFonts w:eastAsiaTheme="minorEastAsia"/>
              <w:noProof/>
            </w:rPr>
          </w:pPr>
          <w:hyperlink w:anchor="_Toc365316470" w:history="1">
            <w:r w:rsidR="007E47AD" w:rsidRPr="008D54F0">
              <w:rPr>
                <w:rStyle w:val="Hyperlink"/>
                <w:rFonts w:ascii="Bookman Old Style" w:hAnsi="Bookman Old Style"/>
                <w:noProof/>
              </w:rPr>
              <w:t>Contact Information</w:t>
            </w:r>
            <w:r w:rsidR="007E47AD">
              <w:rPr>
                <w:noProof/>
                <w:webHidden/>
              </w:rPr>
              <w:tab/>
            </w:r>
            <w:r w:rsidR="007E47AD">
              <w:rPr>
                <w:noProof/>
                <w:webHidden/>
              </w:rPr>
              <w:fldChar w:fldCharType="begin"/>
            </w:r>
            <w:r w:rsidR="007E47AD">
              <w:rPr>
                <w:noProof/>
                <w:webHidden/>
              </w:rPr>
              <w:instrText xml:space="preserve"> PAGEREF _Toc365316470 \h </w:instrText>
            </w:r>
            <w:r w:rsidR="007E47AD">
              <w:rPr>
                <w:noProof/>
                <w:webHidden/>
              </w:rPr>
            </w:r>
            <w:r w:rsidR="007E47AD">
              <w:rPr>
                <w:noProof/>
                <w:webHidden/>
              </w:rPr>
              <w:fldChar w:fldCharType="separate"/>
            </w:r>
            <w:r w:rsidR="002D03A5">
              <w:rPr>
                <w:noProof/>
                <w:webHidden/>
              </w:rPr>
              <w:t>5</w:t>
            </w:r>
            <w:r w:rsidR="007E47AD">
              <w:rPr>
                <w:noProof/>
                <w:webHidden/>
              </w:rPr>
              <w:fldChar w:fldCharType="end"/>
            </w:r>
          </w:hyperlink>
        </w:p>
        <w:p w14:paraId="1085EB0B" w14:textId="2F18937F" w:rsidR="007E47AD" w:rsidRDefault="00440A02">
          <w:pPr>
            <w:pStyle w:val="TOC2"/>
            <w:tabs>
              <w:tab w:val="right" w:leader="dot" w:pos="9350"/>
            </w:tabs>
            <w:rPr>
              <w:rFonts w:eastAsiaTheme="minorEastAsia"/>
              <w:noProof/>
            </w:rPr>
          </w:pPr>
          <w:hyperlink w:anchor="_Toc365316471" w:history="1">
            <w:r w:rsidR="007E47AD" w:rsidRPr="008D54F0">
              <w:rPr>
                <w:rStyle w:val="Hyperlink"/>
                <w:rFonts w:ascii="Bookman Old Style" w:hAnsi="Bookman Old Style"/>
                <w:noProof/>
              </w:rPr>
              <w:t>Curriculum</w:t>
            </w:r>
            <w:r w:rsidR="007E47AD">
              <w:rPr>
                <w:noProof/>
                <w:webHidden/>
              </w:rPr>
              <w:tab/>
            </w:r>
            <w:r w:rsidR="007E47AD">
              <w:rPr>
                <w:noProof/>
                <w:webHidden/>
              </w:rPr>
              <w:fldChar w:fldCharType="begin"/>
            </w:r>
            <w:r w:rsidR="007E47AD">
              <w:rPr>
                <w:noProof/>
                <w:webHidden/>
              </w:rPr>
              <w:instrText xml:space="preserve"> PAGEREF _Toc365316471 \h </w:instrText>
            </w:r>
            <w:r w:rsidR="007E47AD">
              <w:rPr>
                <w:noProof/>
                <w:webHidden/>
              </w:rPr>
            </w:r>
            <w:r w:rsidR="007E47AD">
              <w:rPr>
                <w:noProof/>
                <w:webHidden/>
              </w:rPr>
              <w:fldChar w:fldCharType="separate"/>
            </w:r>
            <w:r w:rsidR="002D03A5">
              <w:rPr>
                <w:noProof/>
                <w:webHidden/>
              </w:rPr>
              <w:t>6</w:t>
            </w:r>
            <w:r w:rsidR="007E47AD">
              <w:rPr>
                <w:noProof/>
                <w:webHidden/>
              </w:rPr>
              <w:fldChar w:fldCharType="end"/>
            </w:r>
          </w:hyperlink>
        </w:p>
        <w:p w14:paraId="7C96BE63" w14:textId="77777777" w:rsidR="009D3265" w:rsidRPr="007B1039" w:rsidRDefault="009D3265">
          <w:r w:rsidRPr="007B1039">
            <w:rPr>
              <w:b/>
              <w:bCs/>
              <w:noProof/>
            </w:rPr>
            <w:fldChar w:fldCharType="end"/>
          </w:r>
        </w:p>
      </w:sdtContent>
    </w:sdt>
    <w:p w14:paraId="3E12E16A" w14:textId="77777777" w:rsidR="00943248" w:rsidRPr="007B1039" w:rsidRDefault="00943248" w:rsidP="0025280B">
      <w:pPr>
        <w:tabs>
          <w:tab w:val="center" w:pos="4500"/>
          <w:tab w:val="right" w:pos="9270"/>
        </w:tabs>
        <w:spacing w:after="0"/>
        <w:jc w:val="both"/>
      </w:pPr>
      <w:r w:rsidRPr="007B1039">
        <w:br w:type="page"/>
      </w:r>
    </w:p>
    <w:p w14:paraId="755E6650" w14:textId="77777777" w:rsidR="006E5FD5" w:rsidRPr="007B1039" w:rsidRDefault="00904EA4" w:rsidP="00B66232">
      <w:pPr>
        <w:pStyle w:val="Heading2"/>
        <w:pBdr>
          <w:bottom w:val="single" w:sz="12" w:space="1" w:color="auto"/>
        </w:pBdr>
        <w:rPr>
          <w:rFonts w:ascii="Bookman Old Style" w:hAnsi="Bookman Old Style"/>
          <w:color w:val="auto"/>
        </w:rPr>
      </w:pPr>
      <w:bookmarkStart w:id="0" w:name="_Toc365316451"/>
      <w:r w:rsidRPr="007B1039">
        <w:rPr>
          <w:rFonts w:ascii="Bookman Old Style" w:hAnsi="Bookman Old Style"/>
          <w:color w:val="auto"/>
        </w:rPr>
        <w:lastRenderedPageBreak/>
        <w:t>Statement of Philosophy</w:t>
      </w:r>
      <w:bookmarkEnd w:id="0"/>
    </w:p>
    <w:p w14:paraId="4187FDDA" w14:textId="77777777" w:rsidR="00904EA4" w:rsidRPr="007B1039" w:rsidRDefault="00904EA4">
      <w:r w:rsidRPr="007B1039">
        <w:t xml:space="preserve">To teach as Jesus did is the goal and task of the administration and the teaching staff of the St. Paul Parish School of Religion.  </w:t>
      </w:r>
      <w:r w:rsidR="00F2758E" w:rsidRPr="007B1039">
        <w:t>The church teaches that</w:t>
      </w:r>
      <w:r w:rsidRPr="007B1039">
        <w:t xml:space="preserve"> </w:t>
      </w:r>
      <w:r w:rsidRPr="004A1A58">
        <w:rPr>
          <w:b/>
        </w:rPr>
        <w:t>parents are the primary educators</w:t>
      </w:r>
      <w:r w:rsidRPr="007B1039">
        <w:t xml:space="preserve"> of the Cathol</w:t>
      </w:r>
      <w:r w:rsidR="00943248" w:rsidRPr="007B1039">
        <w:t>ic faith.  Religious education begin</w:t>
      </w:r>
      <w:r w:rsidR="00F2758E" w:rsidRPr="007B1039">
        <w:t>s</w:t>
      </w:r>
      <w:r w:rsidR="00943248" w:rsidRPr="007B1039">
        <w:t xml:space="preserve"> and continue</w:t>
      </w:r>
      <w:r w:rsidR="00F2758E" w:rsidRPr="007B1039">
        <w:t>s</w:t>
      </w:r>
      <w:r w:rsidR="00943248" w:rsidRPr="007B1039">
        <w:t xml:space="preserve"> in the home environment.  The Parish School of Religion teachers </w:t>
      </w:r>
      <w:r w:rsidR="00F2758E" w:rsidRPr="007B1039">
        <w:t>are here to assist parents in teaching their children about the faith</w:t>
      </w:r>
      <w:r w:rsidR="00943248" w:rsidRPr="007B1039">
        <w:t>.</w:t>
      </w:r>
    </w:p>
    <w:p w14:paraId="19227887" w14:textId="77777777" w:rsidR="00943248" w:rsidRPr="007B1039" w:rsidRDefault="00943248">
      <w:r w:rsidRPr="007B1039">
        <w:t>Working with the parents, we hope that the students will grow daily in the love and knowledge of God, their home, community, and the world.</w:t>
      </w:r>
    </w:p>
    <w:p w14:paraId="5A768ED6" w14:textId="77777777" w:rsidR="00943248" w:rsidRPr="007B1039" w:rsidRDefault="00943248">
      <w:r w:rsidRPr="007B1039">
        <w:t>Through the shared responsibility of parents and teachers, we will strive to enable our students to:</w:t>
      </w:r>
    </w:p>
    <w:p w14:paraId="11527FA3" w14:textId="681D5204" w:rsidR="00943248" w:rsidRDefault="00943248" w:rsidP="00943248">
      <w:pPr>
        <w:pStyle w:val="ListParagraph"/>
        <w:numPr>
          <w:ilvl w:val="0"/>
          <w:numId w:val="1"/>
        </w:numPr>
      </w:pPr>
      <w:r w:rsidRPr="007B1039">
        <w:t>live a life of loving relationship with God</w:t>
      </w:r>
      <w:r w:rsidR="00511302">
        <w:t>.</w:t>
      </w:r>
    </w:p>
    <w:p w14:paraId="4D371318" w14:textId="76493D21" w:rsidR="00511302" w:rsidRPr="007B1039" w:rsidRDefault="00511302" w:rsidP="00943248">
      <w:pPr>
        <w:pStyle w:val="ListParagraph"/>
        <w:numPr>
          <w:ilvl w:val="0"/>
          <w:numId w:val="1"/>
        </w:numPr>
      </w:pPr>
      <w:r>
        <w:t>actively receive and participate in the Sacraments.</w:t>
      </w:r>
    </w:p>
    <w:p w14:paraId="24F7462A" w14:textId="47E05EC9" w:rsidR="00943248" w:rsidRPr="007B1039" w:rsidRDefault="00943248" w:rsidP="00943248">
      <w:pPr>
        <w:pStyle w:val="ListParagraph"/>
        <w:numPr>
          <w:ilvl w:val="0"/>
          <w:numId w:val="1"/>
        </w:numPr>
      </w:pPr>
      <w:r w:rsidRPr="007B1039">
        <w:t>be formed as well as informed in the Catholic faith</w:t>
      </w:r>
      <w:r w:rsidR="00511302">
        <w:t>.</w:t>
      </w:r>
    </w:p>
    <w:p w14:paraId="3D4B8AB5" w14:textId="110CF0E4" w:rsidR="00943248" w:rsidRPr="007B1039" w:rsidRDefault="00943248" w:rsidP="00943248">
      <w:pPr>
        <w:pStyle w:val="ListParagraph"/>
        <w:numPr>
          <w:ilvl w:val="0"/>
          <w:numId w:val="1"/>
        </w:numPr>
      </w:pPr>
      <w:r w:rsidRPr="007B1039">
        <w:t>witness Catholic values in the world about them</w:t>
      </w:r>
      <w:r w:rsidR="00511302">
        <w:t>.</w:t>
      </w:r>
    </w:p>
    <w:p w14:paraId="1615063E" w14:textId="70C793DE" w:rsidR="00943248" w:rsidRPr="007B1039" w:rsidRDefault="00943248" w:rsidP="00943248">
      <w:pPr>
        <w:pStyle w:val="ListParagraph"/>
        <w:numPr>
          <w:ilvl w:val="0"/>
          <w:numId w:val="1"/>
        </w:numPr>
      </w:pPr>
      <w:r w:rsidRPr="007B1039">
        <w:t xml:space="preserve">develop </w:t>
      </w:r>
      <w:r w:rsidR="00BC7730" w:rsidRPr="007B1039">
        <w:t>self-respect</w:t>
      </w:r>
      <w:r w:rsidRPr="007B1039">
        <w:t xml:space="preserve"> and respect for others</w:t>
      </w:r>
      <w:r w:rsidR="00511302">
        <w:t>.</w:t>
      </w:r>
    </w:p>
    <w:p w14:paraId="0BCA8C62" w14:textId="65B32C25" w:rsidR="0025280B" w:rsidRPr="007B1039" w:rsidRDefault="00943248" w:rsidP="00593AAA">
      <w:pPr>
        <w:pStyle w:val="ListParagraph"/>
        <w:numPr>
          <w:ilvl w:val="0"/>
          <w:numId w:val="1"/>
        </w:numPr>
      </w:pPr>
      <w:r w:rsidRPr="007B1039">
        <w:t>continue their pursuit of knowledge of the Catholic faith.</w:t>
      </w:r>
    </w:p>
    <w:p w14:paraId="74783BC7" w14:textId="77777777" w:rsidR="00175501" w:rsidRPr="007B1039" w:rsidRDefault="00175501"/>
    <w:p w14:paraId="439A39A1" w14:textId="77777777" w:rsidR="00943248" w:rsidRPr="007B1039" w:rsidRDefault="0025280B" w:rsidP="00B66232">
      <w:pPr>
        <w:pStyle w:val="Heading2"/>
        <w:pBdr>
          <w:bottom w:val="single" w:sz="12" w:space="1" w:color="auto"/>
        </w:pBdr>
        <w:rPr>
          <w:rFonts w:ascii="Bookman Old Style" w:hAnsi="Bookman Old Style"/>
          <w:color w:val="auto"/>
        </w:rPr>
      </w:pPr>
      <w:bookmarkStart w:id="1" w:name="_Toc365316452"/>
      <w:r w:rsidRPr="007B1039">
        <w:rPr>
          <w:rFonts w:ascii="Bookman Old Style" w:hAnsi="Bookman Old Style"/>
          <w:color w:val="auto"/>
        </w:rPr>
        <w:t>Parent Witness Statement</w:t>
      </w:r>
      <w:bookmarkEnd w:id="1"/>
    </w:p>
    <w:p w14:paraId="0EA1A48A" w14:textId="77777777" w:rsidR="0025280B" w:rsidRPr="007B1039" w:rsidRDefault="0025280B" w:rsidP="0025280B">
      <w:pPr>
        <w:tabs>
          <w:tab w:val="right" w:pos="4950"/>
          <w:tab w:val="right" w:pos="5040"/>
        </w:tabs>
      </w:pPr>
      <w:r w:rsidRPr="007B1039">
        <w:t>It is with full awareness of my responsibility as a Catholic parent that I enroll my children in the Saint Paul Parish School of Religion.  I accept the responsibility of being the primary and main religious educator for my children.</w:t>
      </w:r>
    </w:p>
    <w:p w14:paraId="6A320DCF" w14:textId="4B00CD89" w:rsidR="0025280B" w:rsidRPr="007B1039" w:rsidRDefault="0025280B" w:rsidP="0025280B">
      <w:pPr>
        <w:tabs>
          <w:tab w:val="right" w:pos="4950"/>
          <w:tab w:val="right" w:pos="5040"/>
        </w:tabs>
      </w:pPr>
      <w:r w:rsidRPr="007B1039">
        <w:t xml:space="preserve">I also understand that the values, doctrine, and precepts of the Catholic Church must </w:t>
      </w:r>
      <w:r w:rsidR="000C7B42" w:rsidRPr="007B1039">
        <w:t xml:space="preserve">be modeled and practiced by me </w:t>
      </w:r>
      <w:r w:rsidR="00021E5E">
        <w:t xml:space="preserve">for them </w:t>
      </w:r>
      <w:r w:rsidR="000C7B42" w:rsidRPr="007B1039">
        <w:t xml:space="preserve">to take root in the hearts of my children.  </w:t>
      </w:r>
    </w:p>
    <w:p w14:paraId="1D48A993" w14:textId="77777777" w:rsidR="000C7B42" w:rsidRPr="007B1039" w:rsidRDefault="000C7B42" w:rsidP="0025280B">
      <w:pPr>
        <w:tabs>
          <w:tab w:val="right" w:pos="4950"/>
          <w:tab w:val="right" w:pos="5040"/>
        </w:tabs>
      </w:pPr>
      <w:r w:rsidRPr="007B1039">
        <w:t>Aware of my call from God and the responsibility that is mine, I agree to be the first teacher for my children.  This means I must:</w:t>
      </w:r>
    </w:p>
    <w:p w14:paraId="079E2B0C" w14:textId="5BA3E1D0" w:rsidR="000C7B42" w:rsidRPr="007B1039" w:rsidRDefault="00021E5E" w:rsidP="000C7B42">
      <w:pPr>
        <w:pStyle w:val="ListParagraph"/>
        <w:numPr>
          <w:ilvl w:val="0"/>
          <w:numId w:val="2"/>
        </w:numPr>
        <w:tabs>
          <w:tab w:val="right" w:pos="4950"/>
          <w:tab w:val="right" w:pos="5040"/>
        </w:tabs>
      </w:pPr>
      <w:r>
        <w:t>P</w:t>
      </w:r>
      <w:r w:rsidR="000C7B42" w:rsidRPr="007B1039">
        <w:t>articipate consi</w:t>
      </w:r>
      <w:r w:rsidR="004A1A58">
        <w:t>stently and actively in Mass on Sundays and Holy Days of Obligation</w:t>
      </w:r>
      <w:r w:rsidR="000C7B42" w:rsidRPr="007B1039">
        <w:t xml:space="preserve"> and in the Sacraments;</w:t>
      </w:r>
    </w:p>
    <w:p w14:paraId="59E61924" w14:textId="7391FFA5" w:rsidR="000C7B42" w:rsidRPr="007B1039" w:rsidRDefault="00021E5E" w:rsidP="000C7B42">
      <w:pPr>
        <w:pStyle w:val="ListParagraph"/>
        <w:numPr>
          <w:ilvl w:val="0"/>
          <w:numId w:val="2"/>
        </w:numPr>
        <w:tabs>
          <w:tab w:val="right" w:pos="4950"/>
          <w:tab w:val="right" w:pos="5040"/>
        </w:tabs>
      </w:pPr>
      <w:r>
        <w:t>S</w:t>
      </w:r>
      <w:r w:rsidR="000C7B42" w:rsidRPr="007B1039">
        <w:t>peak to my children often at home about God and the things of faith;</w:t>
      </w:r>
    </w:p>
    <w:p w14:paraId="6B5F533E" w14:textId="5A04DDA7" w:rsidR="000C7B42" w:rsidRPr="007B1039" w:rsidRDefault="00021E5E" w:rsidP="000C7B42">
      <w:pPr>
        <w:pStyle w:val="ListParagraph"/>
        <w:numPr>
          <w:ilvl w:val="0"/>
          <w:numId w:val="2"/>
        </w:numPr>
        <w:tabs>
          <w:tab w:val="right" w:pos="4950"/>
          <w:tab w:val="right" w:pos="5040"/>
        </w:tabs>
      </w:pPr>
      <w:r>
        <w:t>P</w:t>
      </w:r>
      <w:r w:rsidR="000C7B42" w:rsidRPr="007B1039">
        <w:t>articipate and cooperate with the Saint Paul Parish School of Religion in the religious education of my children, especially in their sacramental preparation;</w:t>
      </w:r>
    </w:p>
    <w:p w14:paraId="43095135" w14:textId="3F930C99" w:rsidR="000C7B42" w:rsidRPr="007B1039" w:rsidRDefault="00021E5E" w:rsidP="000C7B42">
      <w:pPr>
        <w:pStyle w:val="ListParagraph"/>
        <w:numPr>
          <w:ilvl w:val="0"/>
          <w:numId w:val="2"/>
        </w:numPr>
        <w:tabs>
          <w:tab w:val="right" w:pos="4950"/>
          <w:tab w:val="right" w:pos="5040"/>
        </w:tabs>
      </w:pPr>
      <w:r>
        <w:t>S</w:t>
      </w:r>
      <w:r w:rsidR="000C7B42" w:rsidRPr="007B1039">
        <w:t>upport the moral teaching of the Church</w:t>
      </w:r>
    </w:p>
    <w:p w14:paraId="577D3672" w14:textId="32927374" w:rsidR="000C7B42" w:rsidRPr="007B1039" w:rsidRDefault="00021E5E" w:rsidP="000C7B42">
      <w:pPr>
        <w:pStyle w:val="ListParagraph"/>
        <w:numPr>
          <w:ilvl w:val="0"/>
          <w:numId w:val="2"/>
        </w:numPr>
        <w:tabs>
          <w:tab w:val="right" w:pos="4950"/>
          <w:tab w:val="right" w:pos="5040"/>
        </w:tabs>
      </w:pPr>
      <w:r>
        <w:t>D</w:t>
      </w:r>
      <w:r w:rsidR="000C7B42" w:rsidRPr="007B1039">
        <w:t xml:space="preserve">o my share in financially supporting the </w:t>
      </w:r>
      <w:r w:rsidR="004A1A58">
        <w:t>P</w:t>
      </w:r>
      <w:r w:rsidR="000C7B42" w:rsidRPr="007B1039">
        <w:t>arish of Saint Paul.</w:t>
      </w:r>
    </w:p>
    <w:p w14:paraId="799E853C" w14:textId="77777777" w:rsidR="000C7B42" w:rsidRPr="007B1039" w:rsidRDefault="000C7B42">
      <w:r w:rsidRPr="007B1039">
        <w:br w:type="page"/>
      </w:r>
    </w:p>
    <w:p w14:paraId="516A361F" w14:textId="0D3DB07C" w:rsidR="000C7B42" w:rsidRPr="007B1039" w:rsidRDefault="000C7B42" w:rsidP="00B66232">
      <w:pPr>
        <w:pStyle w:val="Heading2"/>
        <w:pBdr>
          <w:bottom w:val="single" w:sz="12" w:space="1" w:color="auto"/>
        </w:pBdr>
        <w:rPr>
          <w:rFonts w:ascii="Bookman Old Style" w:hAnsi="Bookman Old Style"/>
          <w:color w:val="auto"/>
        </w:rPr>
      </w:pPr>
      <w:bookmarkStart w:id="2" w:name="_Toc365316453"/>
      <w:r w:rsidRPr="007B1039">
        <w:rPr>
          <w:rFonts w:ascii="Bookman Old Style" w:hAnsi="Bookman Old Style"/>
          <w:color w:val="auto"/>
        </w:rPr>
        <w:lastRenderedPageBreak/>
        <w:t>Policies for the S</w:t>
      </w:r>
      <w:r w:rsidR="00B33F20">
        <w:rPr>
          <w:rFonts w:ascii="Bookman Old Style" w:hAnsi="Bookman Old Style"/>
          <w:color w:val="auto"/>
        </w:rPr>
        <w:t>t.</w:t>
      </w:r>
      <w:r w:rsidRPr="007B1039">
        <w:rPr>
          <w:rFonts w:ascii="Bookman Old Style" w:hAnsi="Bookman Old Style"/>
          <w:color w:val="auto"/>
        </w:rPr>
        <w:t xml:space="preserve"> Paul Parish School of Religion</w:t>
      </w:r>
      <w:bookmarkEnd w:id="2"/>
    </w:p>
    <w:p w14:paraId="72AB2FAE" w14:textId="77777777" w:rsidR="000C7B42" w:rsidRPr="007B1039" w:rsidRDefault="000C7B42" w:rsidP="00B66232">
      <w:pPr>
        <w:pStyle w:val="Heading3"/>
        <w:spacing w:before="240"/>
        <w:rPr>
          <w:rFonts w:ascii="Bookman Old Style" w:hAnsi="Bookman Old Style"/>
          <w:color w:val="auto"/>
          <w:sz w:val="26"/>
          <w:szCs w:val="26"/>
        </w:rPr>
      </w:pPr>
      <w:bookmarkStart w:id="3" w:name="_Toc365316454"/>
      <w:r w:rsidRPr="007B1039">
        <w:rPr>
          <w:rFonts w:ascii="Bookman Old Style" w:hAnsi="Bookman Old Style"/>
          <w:color w:val="auto"/>
          <w:sz w:val="26"/>
          <w:szCs w:val="26"/>
        </w:rPr>
        <w:t>Absence</w:t>
      </w:r>
      <w:bookmarkEnd w:id="3"/>
    </w:p>
    <w:p w14:paraId="2C51200C" w14:textId="4371364E" w:rsidR="000C7B42" w:rsidRPr="007B1039" w:rsidRDefault="000C7B42" w:rsidP="00175501">
      <w:pPr>
        <w:tabs>
          <w:tab w:val="right" w:pos="4950"/>
          <w:tab w:val="right" w:pos="5040"/>
        </w:tabs>
        <w:spacing w:after="120"/>
      </w:pPr>
      <w:r w:rsidRPr="007B1039">
        <w:t xml:space="preserve">The study of one’s religion is of utmost importance, and parents have the responsibility of convincing their children of this and seeing that the children regularly attend the weekly PSR classes.  </w:t>
      </w:r>
      <w:r w:rsidR="006F3393" w:rsidRPr="007B1039">
        <w:rPr>
          <w:b/>
        </w:rPr>
        <w:t xml:space="preserve">To report an absence, please </w:t>
      </w:r>
      <w:r w:rsidR="00440A02">
        <w:rPr>
          <w:b/>
        </w:rPr>
        <w:t>email PSR@st-paulchurch.org</w:t>
      </w:r>
      <w:r w:rsidR="006F3393" w:rsidRPr="007B1039">
        <w:rPr>
          <w:b/>
        </w:rPr>
        <w:t>.</w:t>
      </w:r>
    </w:p>
    <w:p w14:paraId="3F472D53" w14:textId="77777777" w:rsidR="000C7B42" w:rsidRPr="007B1039" w:rsidRDefault="000C7B42" w:rsidP="00175501">
      <w:pPr>
        <w:tabs>
          <w:tab w:val="left" w:pos="5419"/>
        </w:tabs>
        <w:spacing w:after="120"/>
      </w:pPr>
      <w:r w:rsidRPr="007B1039">
        <w:t>It is important that a child miss class only for a serious reason.  Upon his/her return, the teacher should be asked for make-up work.</w:t>
      </w:r>
    </w:p>
    <w:p w14:paraId="28A28F23" w14:textId="77777777" w:rsidR="000C7B42" w:rsidRPr="007B1039" w:rsidRDefault="000C7B42" w:rsidP="000C7B42">
      <w:pPr>
        <w:tabs>
          <w:tab w:val="left" w:pos="5419"/>
        </w:tabs>
      </w:pPr>
      <w:r w:rsidRPr="007B1039">
        <w:t>The school reserves the right to deny promotion to any student with excessive absences, especially unexcused absences.</w:t>
      </w:r>
    </w:p>
    <w:p w14:paraId="7F59FE37" w14:textId="77777777" w:rsidR="00175501" w:rsidRPr="007B1039" w:rsidRDefault="00175501" w:rsidP="00B66232">
      <w:pPr>
        <w:pStyle w:val="Heading3"/>
        <w:spacing w:before="240"/>
        <w:rPr>
          <w:rFonts w:ascii="Bookman Old Style" w:hAnsi="Bookman Old Style"/>
          <w:color w:val="auto"/>
          <w:sz w:val="26"/>
          <w:szCs w:val="26"/>
        </w:rPr>
      </w:pPr>
      <w:bookmarkStart w:id="4" w:name="_Toc365316455"/>
      <w:r w:rsidRPr="007B1039">
        <w:rPr>
          <w:rFonts w:ascii="Bookman Old Style" w:hAnsi="Bookman Old Style"/>
          <w:color w:val="auto"/>
          <w:sz w:val="26"/>
          <w:szCs w:val="26"/>
        </w:rPr>
        <w:t>Tardiness</w:t>
      </w:r>
      <w:bookmarkEnd w:id="4"/>
    </w:p>
    <w:p w14:paraId="3A7A6F47" w14:textId="5DB9E027" w:rsidR="00175501" w:rsidRPr="007B1039" w:rsidRDefault="00175501" w:rsidP="00175501">
      <w:pPr>
        <w:tabs>
          <w:tab w:val="left" w:pos="5419"/>
        </w:tabs>
      </w:pPr>
      <w:r w:rsidRPr="007B1039">
        <w:t xml:space="preserve">Classes begin promptly at 6:30 pm.  Parents should </w:t>
      </w:r>
      <w:r w:rsidR="00021E5E">
        <w:t>bring</w:t>
      </w:r>
      <w:r w:rsidRPr="007B1039">
        <w:t xml:space="preserve"> their children to school no later than 6:25 pm.  Should a student be late, parents should call the PSR attendance line to report his/her absence, and the student himself/herself should go immediately to the office to report his/her tardiness.  </w:t>
      </w:r>
      <w:r w:rsidRPr="007B1039">
        <w:rPr>
          <w:b/>
        </w:rPr>
        <w:t xml:space="preserve">To report tardiness by phone, please </w:t>
      </w:r>
      <w:r w:rsidR="00440A02">
        <w:rPr>
          <w:b/>
        </w:rPr>
        <w:t>email PSR@st-paulchurch.org</w:t>
      </w:r>
      <w:r w:rsidRPr="007B1039">
        <w:rPr>
          <w:b/>
        </w:rPr>
        <w:t>.</w:t>
      </w:r>
    </w:p>
    <w:p w14:paraId="060BD4D5" w14:textId="77777777" w:rsidR="00175501" w:rsidRPr="007B1039" w:rsidRDefault="00175501" w:rsidP="00B66232">
      <w:pPr>
        <w:pStyle w:val="Heading3"/>
        <w:spacing w:before="240"/>
        <w:rPr>
          <w:rFonts w:ascii="Bookman Old Style" w:hAnsi="Bookman Old Style"/>
          <w:color w:val="auto"/>
          <w:sz w:val="26"/>
          <w:szCs w:val="26"/>
        </w:rPr>
      </w:pPr>
      <w:bookmarkStart w:id="5" w:name="_Toc365316456"/>
      <w:r w:rsidRPr="007B1039">
        <w:rPr>
          <w:rFonts w:ascii="Bookman Old Style" w:hAnsi="Bookman Old Style"/>
          <w:color w:val="auto"/>
          <w:sz w:val="26"/>
          <w:szCs w:val="26"/>
        </w:rPr>
        <w:t>Drop-Off</w:t>
      </w:r>
      <w:bookmarkEnd w:id="5"/>
    </w:p>
    <w:p w14:paraId="0EF0A149" w14:textId="24B74ABC" w:rsidR="00BC0FCD" w:rsidRDefault="00175501" w:rsidP="00175501">
      <w:pPr>
        <w:tabs>
          <w:tab w:val="right" w:pos="4950"/>
          <w:tab w:val="right" w:pos="5040"/>
        </w:tabs>
        <w:spacing w:after="120"/>
      </w:pPr>
      <w:r w:rsidRPr="007B1039">
        <w:t xml:space="preserve">Students should be dropped off at the </w:t>
      </w:r>
      <w:r w:rsidR="0020432F">
        <w:t xml:space="preserve">front door </w:t>
      </w:r>
      <w:r w:rsidR="00021E5E">
        <w:t>of</w:t>
      </w:r>
      <w:r w:rsidR="0020432F">
        <w:t xml:space="preserve"> the </w:t>
      </w:r>
      <w:r w:rsidR="00021E5E">
        <w:t>school</w:t>
      </w:r>
      <w:r w:rsidRPr="007B1039">
        <w:t xml:space="preserve"> </w:t>
      </w:r>
      <w:r w:rsidRPr="00021E5E">
        <w:rPr>
          <w:b/>
          <w:bCs/>
          <w:u w:val="single"/>
        </w:rPr>
        <w:t>between 6:</w:t>
      </w:r>
      <w:r w:rsidR="0020432F" w:rsidRPr="00021E5E">
        <w:rPr>
          <w:b/>
          <w:bCs/>
          <w:u w:val="single"/>
        </w:rPr>
        <w:t>20</w:t>
      </w:r>
      <w:r w:rsidRPr="00021E5E">
        <w:rPr>
          <w:b/>
          <w:bCs/>
          <w:u w:val="single"/>
        </w:rPr>
        <w:t xml:space="preserve"> pm and 6:25 pm</w:t>
      </w:r>
      <w:r w:rsidRPr="007B1039">
        <w:t xml:space="preserve">.  Students should report </w:t>
      </w:r>
      <w:r w:rsidR="0020432F">
        <w:t>directly to their classroom</w:t>
      </w:r>
      <w:r w:rsidRPr="007B1039">
        <w:t xml:space="preserve">.  </w:t>
      </w:r>
      <w:r w:rsidR="00BC0FCD">
        <w:t>Parents of K-</w:t>
      </w:r>
      <w:r w:rsidR="00021E5E">
        <w:t>4</w:t>
      </w:r>
      <w:r w:rsidR="00BC0FCD">
        <w:t xml:space="preserve"> students should </w:t>
      </w:r>
      <w:r w:rsidR="0020432F">
        <w:t>accompany their children to the classroom.</w:t>
      </w:r>
    </w:p>
    <w:p w14:paraId="40681FF2" w14:textId="77777777" w:rsidR="00BC0FCD" w:rsidRPr="00BC0FCD" w:rsidRDefault="00BC0FCD" w:rsidP="00BC0FCD">
      <w:pPr>
        <w:pStyle w:val="Heading3"/>
        <w:spacing w:before="240"/>
        <w:rPr>
          <w:rFonts w:ascii="Bookman Old Style" w:hAnsi="Bookman Old Style"/>
          <w:color w:val="auto"/>
          <w:sz w:val="26"/>
          <w:szCs w:val="26"/>
        </w:rPr>
      </w:pPr>
      <w:bookmarkStart w:id="6" w:name="_Toc365316457"/>
      <w:r w:rsidRPr="007B1039">
        <w:rPr>
          <w:rFonts w:ascii="Bookman Old Style" w:hAnsi="Bookman Old Style"/>
          <w:color w:val="auto"/>
          <w:sz w:val="26"/>
          <w:szCs w:val="26"/>
        </w:rPr>
        <w:t>Pick-Up</w:t>
      </w:r>
      <w:bookmarkEnd w:id="6"/>
    </w:p>
    <w:p w14:paraId="759E6A1E" w14:textId="548DB183" w:rsidR="00175501" w:rsidRPr="007B1039" w:rsidRDefault="00175501" w:rsidP="00175501">
      <w:pPr>
        <w:tabs>
          <w:tab w:val="right" w:pos="4950"/>
          <w:tab w:val="right" w:pos="5040"/>
        </w:tabs>
        <w:spacing w:after="120"/>
        <w:rPr>
          <w:rFonts w:ascii="Bookman Old Style" w:hAnsi="Bookman Old Style"/>
          <w:b/>
        </w:rPr>
      </w:pPr>
      <w:r w:rsidRPr="007B1039">
        <w:t>Parents of students in grades K-4 should be waiting outside their child’s classroom by 7:45 pm to pick</w:t>
      </w:r>
      <w:r w:rsidR="00BB19A2">
        <w:t xml:space="preserve"> them up.  Students in grades 5, </w:t>
      </w:r>
      <w:r w:rsidRPr="007B1039">
        <w:t>6</w:t>
      </w:r>
      <w:r w:rsidR="00BB19A2">
        <w:t>, 7</w:t>
      </w:r>
      <w:r w:rsidRPr="007B1039">
        <w:t xml:space="preserve"> </w:t>
      </w:r>
      <w:r w:rsidR="0020432F">
        <w:t xml:space="preserve">and 8 </w:t>
      </w:r>
      <w:r w:rsidRPr="007B1039">
        <w:t xml:space="preserve">will be dismissed from their classrooms, from where they should proceed to the parking lot (or younger sibling’s classroom) to meet their parents.   </w:t>
      </w:r>
    </w:p>
    <w:p w14:paraId="5959ED9E" w14:textId="77777777" w:rsidR="00B66232" w:rsidRPr="007B1039" w:rsidRDefault="00B66232" w:rsidP="00B66232">
      <w:pPr>
        <w:pStyle w:val="Heading3"/>
        <w:spacing w:before="240"/>
        <w:rPr>
          <w:rFonts w:ascii="Bookman Old Style" w:hAnsi="Bookman Old Style"/>
          <w:color w:val="auto"/>
          <w:sz w:val="26"/>
          <w:szCs w:val="26"/>
        </w:rPr>
      </w:pPr>
      <w:bookmarkStart w:id="7" w:name="_Toc365316458"/>
      <w:r w:rsidRPr="007B1039">
        <w:rPr>
          <w:rFonts w:ascii="Bookman Old Style" w:hAnsi="Bookman Old Style"/>
          <w:color w:val="auto"/>
          <w:sz w:val="26"/>
          <w:szCs w:val="26"/>
        </w:rPr>
        <w:t>Inclement Weather</w:t>
      </w:r>
      <w:bookmarkEnd w:id="7"/>
    </w:p>
    <w:p w14:paraId="69FDB5D1" w14:textId="0A2E3FED" w:rsidR="00B66232" w:rsidRPr="007B1039" w:rsidRDefault="0020432F" w:rsidP="00B66232">
      <w:pPr>
        <w:tabs>
          <w:tab w:val="left" w:pos="5419"/>
        </w:tabs>
      </w:pPr>
      <w:r>
        <w:t xml:space="preserve">If </w:t>
      </w:r>
      <w:r w:rsidR="00B66232" w:rsidRPr="007B1039">
        <w:t xml:space="preserve">PSR will be cancelled </w:t>
      </w:r>
      <w:r>
        <w:t>due to weather</w:t>
      </w:r>
      <w:r w:rsidR="00B66232" w:rsidRPr="007B1039">
        <w:t xml:space="preserve">, </w:t>
      </w:r>
      <w:r w:rsidR="007B1039" w:rsidRPr="007B1039">
        <w:t>families will be contacted</w:t>
      </w:r>
      <w:r w:rsidR="009409A3">
        <w:t xml:space="preserve"> </w:t>
      </w:r>
      <w:r w:rsidR="004A1A58">
        <w:t>d</w:t>
      </w:r>
      <w:r w:rsidR="007B1039" w:rsidRPr="007B1039">
        <w:t>irectly</w:t>
      </w:r>
      <w:r w:rsidR="007205FB">
        <w:t xml:space="preserve"> via email</w:t>
      </w:r>
      <w:r w:rsidR="007B1039" w:rsidRPr="007B1039">
        <w:t xml:space="preserve">.  </w:t>
      </w:r>
    </w:p>
    <w:p w14:paraId="4534F096" w14:textId="77777777" w:rsidR="000C7B42" w:rsidRPr="007B1039" w:rsidRDefault="000C7B42" w:rsidP="00B66232">
      <w:pPr>
        <w:pStyle w:val="Heading3"/>
        <w:spacing w:before="240"/>
        <w:rPr>
          <w:rFonts w:ascii="Bookman Old Style" w:hAnsi="Bookman Old Style"/>
          <w:color w:val="auto"/>
          <w:sz w:val="26"/>
          <w:szCs w:val="26"/>
        </w:rPr>
      </w:pPr>
      <w:bookmarkStart w:id="8" w:name="_Toc365316459"/>
      <w:r w:rsidRPr="007B1039">
        <w:rPr>
          <w:rFonts w:ascii="Bookman Old Style" w:hAnsi="Bookman Old Style"/>
          <w:color w:val="auto"/>
          <w:sz w:val="26"/>
          <w:szCs w:val="26"/>
        </w:rPr>
        <w:t>Activities</w:t>
      </w:r>
      <w:bookmarkEnd w:id="8"/>
    </w:p>
    <w:p w14:paraId="1AFE8648" w14:textId="2B570E23" w:rsidR="000C7B42" w:rsidRPr="007B1039" w:rsidRDefault="000C7B42" w:rsidP="000C7B42">
      <w:pPr>
        <w:tabs>
          <w:tab w:val="left" w:pos="5419"/>
        </w:tabs>
      </w:pPr>
      <w:r w:rsidRPr="007B1039">
        <w:t>As class time is so valuable and limited for the catechist, we strive to keep activities to a minimum.  Activities could include, but are not limited to, craft activities, holiday parties, and service experiences.</w:t>
      </w:r>
    </w:p>
    <w:p w14:paraId="31723F31" w14:textId="77777777" w:rsidR="00B66232" w:rsidRPr="007B1039" w:rsidRDefault="00B66232" w:rsidP="00B66232">
      <w:pPr>
        <w:pStyle w:val="Heading3"/>
        <w:spacing w:before="240"/>
        <w:rPr>
          <w:rFonts w:ascii="Bookman Old Style" w:hAnsi="Bookman Old Style"/>
          <w:color w:val="auto"/>
          <w:sz w:val="26"/>
          <w:szCs w:val="26"/>
        </w:rPr>
      </w:pPr>
      <w:bookmarkStart w:id="9" w:name="_Toc365316460"/>
      <w:r w:rsidRPr="007B1039">
        <w:rPr>
          <w:rFonts w:ascii="Bookman Old Style" w:hAnsi="Bookman Old Style"/>
          <w:color w:val="auto"/>
          <w:sz w:val="26"/>
          <w:szCs w:val="26"/>
        </w:rPr>
        <w:t>Calendar</w:t>
      </w:r>
      <w:bookmarkEnd w:id="9"/>
    </w:p>
    <w:p w14:paraId="06EEF5C6" w14:textId="51190288" w:rsidR="00B66232" w:rsidRPr="007B1039" w:rsidRDefault="00B66232" w:rsidP="00B66232">
      <w:pPr>
        <w:tabs>
          <w:tab w:val="left" w:pos="5419"/>
        </w:tabs>
      </w:pPr>
      <w:r w:rsidRPr="007B1039">
        <w:t xml:space="preserve">A </w:t>
      </w:r>
      <w:r w:rsidR="00BB19A2">
        <w:t xml:space="preserve">tentative </w:t>
      </w:r>
      <w:r w:rsidRPr="007B1039">
        <w:t xml:space="preserve">calendar for the following year is given to each family at the time of registration and </w:t>
      </w:r>
      <w:r w:rsidR="00021E5E">
        <w:t xml:space="preserve">a final calendar </w:t>
      </w:r>
      <w:r w:rsidR="00B33F20">
        <w:t>at the start of the school year</w:t>
      </w:r>
      <w:r w:rsidRPr="007B1039">
        <w:t xml:space="preserve">.  </w:t>
      </w:r>
    </w:p>
    <w:p w14:paraId="18575E89" w14:textId="77777777" w:rsidR="000C7B42" w:rsidRPr="007B1039" w:rsidRDefault="000C7B42" w:rsidP="00B66232">
      <w:pPr>
        <w:pStyle w:val="Heading3"/>
        <w:spacing w:before="240"/>
        <w:rPr>
          <w:rFonts w:ascii="Bookman Old Style" w:hAnsi="Bookman Old Style"/>
          <w:color w:val="auto"/>
          <w:sz w:val="26"/>
          <w:szCs w:val="26"/>
        </w:rPr>
      </w:pPr>
      <w:bookmarkStart w:id="10" w:name="_Toc365316461"/>
      <w:r w:rsidRPr="007B1039">
        <w:rPr>
          <w:rFonts w:ascii="Bookman Old Style" w:hAnsi="Bookman Old Style"/>
          <w:color w:val="auto"/>
          <w:sz w:val="26"/>
          <w:szCs w:val="26"/>
        </w:rPr>
        <w:lastRenderedPageBreak/>
        <w:t>Books</w:t>
      </w:r>
      <w:bookmarkEnd w:id="10"/>
    </w:p>
    <w:p w14:paraId="6AD26AAF" w14:textId="77777777" w:rsidR="000C7B42" w:rsidRPr="007B1039" w:rsidRDefault="00BB19A2" w:rsidP="000C7B42">
      <w:pPr>
        <w:tabs>
          <w:tab w:val="left" w:pos="5419"/>
        </w:tabs>
      </w:pPr>
      <w:r>
        <w:t xml:space="preserve">Each family pays a book fee. </w:t>
      </w:r>
      <w:r w:rsidR="000C7B42" w:rsidRPr="007B1039">
        <w:t xml:space="preserve"> Books are consumable and become the property of the students at the end of the year.  It is the decision of the teacher as to whether </w:t>
      </w:r>
      <w:r w:rsidR="00DA32C3" w:rsidRPr="007B1039">
        <w:t>student textbooks may be taken home at any time throughout the PSR year.</w:t>
      </w:r>
    </w:p>
    <w:p w14:paraId="2553AF44" w14:textId="77777777" w:rsidR="00B66232" w:rsidRPr="007B1039" w:rsidRDefault="00B66232" w:rsidP="00B66232">
      <w:pPr>
        <w:pStyle w:val="Heading3"/>
        <w:spacing w:before="240"/>
        <w:rPr>
          <w:rFonts w:ascii="Bookman Old Style" w:hAnsi="Bookman Old Style"/>
          <w:color w:val="auto"/>
          <w:sz w:val="26"/>
          <w:szCs w:val="26"/>
        </w:rPr>
      </w:pPr>
      <w:bookmarkStart w:id="11" w:name="_Toc365316462"/>
      <w:r w:rsidRPr="007B1039">
        <w:rPr>
          <w:rFonts w:ascii="Bookman Old Style" w:hAnsi="Bookman Old Style"/>
          <w:color w:val="auto"/>
          <w:sz w:val="26"/>
          <w:szCs w:val="26"/>
        </w:rPr>
        <w:t>Homework</w:t>
      </w:r>
      <w:bookmarkEnd w:id="11"/>
    </w:p>
    <w:p w14:paraId="16778891" w14:textId="77777777" w:rsidR="00B66232" w:rsidRPr="007B1039" w:rsidRDefault="00B66232" w:rsidP="00B66232">
      <w:pPr>
        <w:tabs>
          <w:tab w:val="left" w:pos="5419"/>
        </w:tabs>
      </w:pPr>
      <w:r w:rsidRPr="007B1039">
        <w:t>When homework is assigned, it must be completed and returned on the following class night unless stated otherwise by the teacher.</w:t>
      </w:r>
    </w:p>
    <w:p w14:paraId="02BED362" w14:textId="77777777" w:rsidR="00B66232" w:rsidRPr="007B1039" w:rsidRDefault="00B66232" w:rsidP="00B66232">
      <w:pPr>
        <w:pStyle w:val="Heading3"/>
        <w:spacing w:before="240"/>
        <w:rPr>
          <w:rFonts w:ascii="Bookman Old Style" w:hAnsi="Bookman Old Style"/>
          <w:color w:val="auto"/>
          <w:sz w:val="26"/>
          <w:szCs w:val="26"/>
        </w:rPr>
      </w:pPr>
      <w:bookmarkStart w:id="12" w:name="_Toc365316463"/>
      <w:r w:rsidRPr="007B1039">
        <w:rPr>
          <w:rFonts w:ascii="Bookman Old Style" w:hAnsi="Bookman Old Style"/>
          <w:color w:val="auto"/>
          <w:sz w:val="26"/>
          <w:szCs w:val="26"/>
        </w:rPr>
        <w:t>Discipline</w:t>
      </w:r>
      <w:bookmarkEnd w:id="12"/>
    </w:p>
    <w:p w14:paraId="6DC00C9F" w14:textId="77777777" w:rsidR="00B66232" w:rsidRPr="007B1039" w:rsidRDefault="00B66232" w:rsidP="00B66232">
      <w:pPr>
        <w:spacing w:after="120"/>
        <w:rPr>
          <w:rFonts w:ascii="Calibri" w:eastAsia="Batang" w:hAnsi="Calibri" w:cs="Calibri"/>
        </w:rPr>
      </w:pPr>
      <w:r w:rsidRPr="007B1039">
        <w:rPr>
          <w:rFonts w:ascii="Calibri" w:eastAsia="Batang" w:hAnsi="Calibri" w:cs="Calibri"/>
        </w:rPr>
        <w:t>In every classroom, there must exist a good teaching and learning environment.  The teacher has the right to teach without interruption and every child has the right to learn.</w:t>
      </w:r>
    </w:p>
    <w:p w14:paraId="7BB12E8A" w14:textId="77777777" w:rsidR="00B66232" w:rsidRPr="007B1039" w:rsidRDefault="00B66232" w:rsidP="00B66232">
      <w:pPr>
        <w:rPr>
          <w:rFonts w:ascii="Calibri" w:eastAsia="Batang" w:hAnsi="Calibri" w:cs="Calibri"/>
        </w:rPr>
      </w:pPr>
      <w:r w:rsidRPr="007B1039">
        <w:rPr>
          <w:rFonts w:ascii="Calibri" w:eastAsia="Batang" w:hAnsi="Calibri" w:cs="Calibri"/>
        </w:rPr>
        <w:t>Minor disturbances are to be handled by the teacher in the classroom.  If a situation is serious enough to send a student to the office, the parents will be called immediately.  A parent conference will be held before the child is allowed to return.</w:t>
      </w:r>
    </w:p>
    <w:p w14:paraId="575361F0" w14:textId="77777777" w:rsidR="00B66232" w:rsidRPr="007B1039" w:rsidRDefault="00B66232" w:rsidP="009D3265">
      <w:pPr>
        <w:pStyle w:val="Heading3"/>
        <w:spacing w:before="240"/>
        <w:rPr>
          <w:rFonts w:ascii="Bookman Old Style" w:hAnsi="Bookman Old Style"/>
          <w:color w:val="auto"/>
          <w:sz w:val="26"/>
          <w:szCs w:val="26"/>
        </w:rPr>
      </w:pPr>
      <w:bookmarkStart w:id="13" w:name="_Toc365316464"/>
      <w:r w:rsidRPr="007B1039">
        <w:rPr>
          <w:rFonts w:ascii="Bookman Old Style" w:hAnsi="Bookman Old Style"/>
          <w:color w:val="auto"/>
          <w:sz w:val="26"/>
          <w:szCs w:val="26"/>
        </w:rPr>
        <w:t>Report Cards</w:t>
      </w:r>
      <w:bookmarkEnd w:id="13"/>
    </w:p>
    <w:p w14:paraId="34E10D21" w14:textId="77777777" w:rsidR="00B66232" w:rsidRPr="007B1039" w:rsidRDefault="00B66232" w:rsidP="00B66232">
      <w:pPr>
        <w:tabs>
          <w:tab w:val="left" w:pos="5419"/>
        </w:tabs>
      </w:pPr>
      <w:r w:rsidRPr="007B1039">
        <w:t>Report cards are given three times during the PSR school year.  Scheduled dates are on the PSR calendar.</w:t>
      </w:r>
    </w:p>
    <w:p w14:paraId="38C175C4" w14:textId="77777777" w:rsidR="00DA32C3" w:rsidRPr="007B1039" w:rsidRDefault="00DA32C3" w:rsidP="009D3265">
      <w:pPr>
        <w:pStyle w:val="Heading3"/>
        <w:spacing w:before="240"/>
        <w:rPr>
          <w:rFonts w:ascii="Bookman Old Style" w:hAnsi="Bookman Old Style"/>
          <w:color w:val="auto"/>
          <w:sz w:val="26"/>
          <w:szCs w:val="26"/>
        </w:rPr>
      </w:pPr>
      <w:bookmarkStart w:id="14" w:name="_Toc365316466"/>
      <w:r w:rsidRPr="007B1039">
        <w:rPr>
          <w:rFonts w:ascii="Bookman Old Style" w:hAnsi="Bookman Old Style"/>
          <w:color w:val="auto"/>
          <w:sz w:val="26"/>
          <w:szCs w:val="26"/>
        </w:rPr>
        <w:t>Field Trips</w:t>
      </w:r>
      <w:bookmarkEnd w:id="14"/>
    </w:p>
    <w:p w14:paraId="70CFC4AE" w14:textId="670E0D75" w:rsidR="00DA32C3" w:rsidRPr="007B1039" w:rsidRDefault="00DA32C3" w:rsidP="00DA32C3">
      <w:pPr>
        <w:tabs>
          <w:tab w:val="left" w:pos="5419"/>
        </w:tabs>
      </w:pPr>
      <w:r w:rsidRPr="007B1039">
        <w:t xml:space="preserve">Because of </w:t>
      </w:r>
      <w:r w:rsidR="00646334">
        <w:t xml:space="preserve">limited </w:t>
      </w:r>
      <w:r w:rsidRPr="007B1039">
        <w:t>instruction time, very few field trips are scheduled during the school year.  When a field trip is desired, it must be first approved by the administration before parents are contacted.  Parents must be notified at least two weeks in advance.</w:t>
      </w:r>
    </w:p>
    <w:p w14:paraId="6DB9374D" w14:textId="77777777" w:rsidR="009409A3" w:rsidRPr="007B1039" w:rsidRDefault="009409A3" w:rsidP="009409A3">
      <w:pPr>
        <w:pStyle w:val="Heading3"/>
        <w:spacing w:before="240"/>
        <w:rPr>
          <w:rFonts w:ascii="Bookman Old Style" w:hAnsi="Bookman Old Style"/>
          <w:color w:val="auto"/>
          <w:sz w:val="26"/>
          <w:szCs w:val="26"/>
        </w:rPr>
      </w:pPr>
      <w:bookmarkStart w:id="15" w:name="_Toc365316467"/>
      <w:r w:rsidRPr="007B1039">
        <w:rPr>
          <w:rFonts w:ascii="Bookman Old Style" w:hAnsi="Bookman Old Style"/>
          <w:color w:val="auto"/>
          <w:sz w:val="26"/>
          <w:szCs w:val="26"/>
        </w:rPr>
        <w:t>Parent Meetings</w:t>
      </w:r>
      <w:bookmarkEnd w:id="15"/>
    </w:p>
    <w:p w14:paraId="02F9F2B0" w14:textId="09AA59D9" w:rsidR="009409A3" w:rsidRPr="007B1039" w:rsidRDefault="00021E5E" w:rsidP="009409A3">
      <w:pPr>
        <w:tabs>
          <w:tab w:val="left" w:pos="5419"/>
        </w:tabs>
        <w:spacing w:after="120"/>
      </w:pPr>
      <w:r>
        <w:t>Mandatory</w:t>
      </w:r>
      <w:r w:rsidR="009409A3" w:rsidRPr="007B1039">
        <w:t xml:space="preserve"> meetings are held </w:t>
      </w:r>
      <w:r>
        <w:t xml:space="preserve">for </w:t>
      </w:r>
      <w:r w:rsidR="009409A3" w:rsidRPr="007B1039">
        <w:t xml:space="preserve">second grade parents prior to First Reconciliation and First Communion.  The First Reconciliation meeting is usually held in the fall, and the First Communion meeting is usually held in the spring.  </w:t>
      </w:r>
    </w:p>
    <w:p w14:paraId="49DFF505" w14:textId="13EEF656" w:rsidR="009409A3" w:rsidRPr="007B1039" w:rsidRDefault="009409A3" w:rsidP="009409A3">
      <w:pPr>
        <w:tabs>
          <w:tab w:val="left" w:pos="5419"/>
        </w:tabs>
      </w:pPr>
      <w:r w:rsidRPr="007B1039">
        <w:t xml:space="preserve">A </w:t>
      </w:r>
      <w:r w:rsidR="00021E5E">
        <w:t>mandatory</w:t>
      </w:r>
      <w:r w:rsidRPr="007B1039">
        <w:t xml:space="preserve"> meeting for at least one parent and the child’s sponsor is held for Confirmation candidates in eighth grade.</w:t>
      </w:r>
    </w:p>
    <w:p w14:paraId="2FC7ABAB" w14:textId="77777777" w:rsidR="007B1039" w:rsidRPr="007B1039" w:rsidRDefault="007B1039">
      <w:pPr>
        <w:rPr>
          <w:rFonts w:ascii="Bookman Old Style" w:eastAsiaTheme="majorEastAsia" w:hAnsi="Bookman Old Style" w:cstheme="majorBidi"/>
          <w:b/>
          <w:bCs/>
          <w:sz w:val="26"/>
          <w:szCs w:val="26"/>
        </w:rPr>
      </w:pPr>
      <w:r w:rsidRPr="007B1039">
        <w:rPr>
          <w:rFonts w:ascii="Bookman Old Style" w:hAnsi="Bookman Old Style"/>
          <w:sz w:val="26"/>
          <w:szCs w:val="26"/>
        </w:rPr>
        <w:br w:type="page"/>
      </w:r>
    </w:p>
    <w:p w14:paraId="1A118A5A" w14:textId="77777777" w:rsidR="00BC7730" w:rsidRPr="007B1039" w:rsidRDefault="00BC7730" w:rsidP="009D3265">
      <w:pPr>
        <w:pStyle w:val="Heading3"/>
        <w:spacing w:before="240"/>
        <w:rPr>
          <w:rFonts w:ascii="Bookman Old Style" w:hAnsi="Bookman Old Style"/>
          <w:color w:val="auto"/>
          <w:sz w:val="26"/>
          <w:szCs w:val="26"/>
        </w:rPr>
      </w:pPr>
      <w:bookmarkStart w:id="16" w:name="_Toc365316468"/>
      <w:r w:rsidRPr="007B1039">
        <w:rPr>
          <w:rFonts w:ascii="Bookman Old Style" w:hAnsi="Bookman Old Style"/>
          <w:color w:val="auto"/>
          <w:sz w:val="26"/>
          <w:szCs w:val="26"/>
        </w:rPr>
        <w:lastRenderedPageBreak/>
        <w:t>Registration</w:t>
      </w:r>
      <w:bookmarkEnd w:id="16"/>
    </w:p>
    <w:p w14:paraId="2FA650DE" w14:textId="750E881A" w:rsidR="00507FFA" w:rsidRDefault="00507FFA" w:rsidP="00507FFA">
      <w:pPr>
        <w:shd w:val="clear" w:color="auto" w:fill="FFFFFF"/>
        <w:spacing w:after="0" w:line="240" w:lineRule="auto"/>
        <w:rPr>
          <w:rFonts w:ascii="Arial" w:hAnsi="Arial" w:cs="Arial"/>
          <w:b/>
          <w:bCs/>
          <w:color w:val="222222"/>
          <w:sz w:val="28"/>
          <w:szCs w:val="28"/>
          <w:shd w:val="clear" w:color="auto" w:fill="FFFFFF"/>
        </w:rPr>
      </w:pPr>
      <w:r w:rsidRPr="00507FFA">
        <w:rPr>
          <w:rFonts w:eastAsia="Times New Roman" w:cs="Arial"/>
          <w:b/>
          <w:bCs/>
          <w:i/>
          <w:color w:val="222222"/>
          <w:sz w:val="32"/>
          <w:szCs w:val="32"/>
        </w:rPr>
        <w:t>Students will receive the Sacraments of First Reconciliation and First Communion, or Confirmation, only after two consecutive years of satisfactory participation in a formal Catholic Religion program.</w:t>
      </w:r>
      <w:r w:rsidRPr="00507FFA">
        <w:rPr>
          <w:rFonts w:eastAsia="Times New Roman" w:cs="Times New Roman"/>
          <w:b/>
          <w:bCs/>
          <w:i/>
          <w:color w:val="222222"/>
          <w:sz w:val="32"/>
          <w:szCs w:val="32"/>
        </w:rPr>
        <w:t>  If a student is not a returning student in the St. Paul PSR, proof of attendance at another Catholic Parish PSR or Day School will be required</w:t>
      </w:r>
      <w:r w:rsidRPr="00507FFA">
        <w:rPr>
          <w:rFonts w:eastAsia="Times New Roman" w:cs="Times New Roman"/>
          <w:b/>
          <w:bCs/>
          <w:color w:val="222222"/>
          <w:sz w:val="32"/>
          <w:szCs w:val="32"/>
        </w:rPr>
        <w:t>.</w:t>
      </w:r>
    </w:p>
    <w:p w14:paraId="1A791C95" w14:textId="77777777" w:rsidR="00BC7730" w:rsidRPr="007B1039" w:rsidRDefault="00BC7730" w:rsidP="009D3265">
      <w:pPr>
        <w:pStyle w:val="Heading3"/>
        <w:spacing w:before="240"/>
        <w:rPr>
          <w:rFonts w:ascii="Bookman Old Style" w:hAnsi="Bookman Old Style"/>
          <w:color w:val="auto"/>
          <w:sz w:val="26"/>
          <w:szCs w:val="26"/>
        </w:rPr>
      </w:pPr>
      <w:bookmarkStart w:id="17" w:name="_Toc365316469"/>
      <w:r w:rsidRPr="007B1039">
        <w:rPr>
          <w:rFonts w:ascii="Bookman Old Style" w:hAnsi="Bookman Old Style"/>
          <w:color w:val="auto"/>
          <w:sz w:val="26"/>
          <w:szCs w:val="26"/>
        </w:rPr>
        <w:t>Staff</w:t>
      </w:r>
      <w:bookmarkEnd w:id="17"/>
    </w:p>
    <w:p w14:paraId="334A41FE" w14:textId="35B13040" w:rsidR="00BC7730" w:rsidRPr="007B1039" w:rsidRDefault="00BC7730" w:rsidP="00BC7730">
      <w:pPr>
        <w:tabs>
          <w:tab w:val="left" w:pos="5419"/>
        </w:tabs>
      </w:pPr>
      <w:r w:rsidRPr="007B1039">
        <w:t xml:space="preserve">The PSR teachers and staff have accepted their ministry enthusiastically and are willing to work with the parents for better religious instruction of their children.  </w:t>
      </w:r>
    </w:p>
    <w:p w14:paraId="42D27A26" w14:textId="77777777" w:rsidR="007B1039" w:rsidRPr="007B1039" w:rsidRDefault="007B1039" w:rsidP="007B1039">
      <w:pPr>
        <w:pStyle w:val="Heading3"/>
        <w:spacing w:before="240"/>
        <w:rPr>
          <w:rFonts w:ascii="Bookman Old Style" w:hAnsi="Bookman Old Style"/>
          <w:color w:val="auto"/>
          <w:sz w:val="26"/>
          <w:szCs w:val="26"/>
        </w:rPr>
      </w:pPr>
      <w:bookmarkStart w:id="18" w:name="_Toc365316470"/>
      <w:r>
        <w:rPr>
          <w:rFonts w:ascii="Bookman Old Style" w:hAnsi="Bookman Old Style"/>
          <w:color w:val="auto"/>
          <w:sz w:val="26"/>
          <w:szCs w:val="26"/>
        </w:rPr>
        <w:t>Contact Information</w:t>
      </w:r>
      <w:bookmarkEnd w:id="18"/>
    </w:p>
    <w:p w14:paraId="46AA4D9E" w14:textId="6F0C5270" w:rsidR="00B33F20" w:rsidRDefault="007B1039" w:rsidP="007B1039">
      <w:pPr>
        <w:tabs>
          <w:tab w:val="left" w:pos="5419"/>
        </w:tabs>
      </w:pPr>
      <w:r w:rsidRPr="007B1039">
        <w:rPr>
          <w:b/>
        </w:rPr>
        <w:t xml:space="preserve">To report an absence or tardy, please </w:t>
      </w:r>
      <w:r w:rsidR="00440A02">
        <w:rPr>
          <w:b/>
        </w:rPr>
        <w:t>send an email to PSR@st-paulchurch.org</w:t>
      </w:r>
    </w:p>
    <w:p w14:paraId="1FA4EB95" w14:textId="5F010F06" w:rsidR="00EF201F" w:rsidRDefault="007B1039" w:rsidP="007B1039">
      <w:pPr>
        <w:tabs>
          <w:tab w:val="left" w:pos="5419"/>
        </w:tabs>
      </w:pPr>
      <w:r>
        <w:t>To discuss any other questions about the PSR program, please contact:</w:t>
      </w:r>
    </w:p>
    <w:p w14:paraId="1F49030D" w14:textId="77777777" w:rsidR="00440A02" w:rsidRDefault="00440A02" w:rsidP="007B1039">
      <w:pPr>
        <w:pStyle w:val="NoSpacing"/>
        <w:tabs>
          <w:tab w:val="right" w:pos="9270"/>
        </w:tabs>
        <w:rPr>
          <w:rFonts w:eastAsiaTheme="minorHAnsi"/>
          <w:b/>
          <w:lang w:eastAsia="en-US"/>
        </w:rPr>
      </w:pPr>
      <w:r>
        <w:rPr>
          <w:rFonts w:eastAsiaTheme="minorHAnsi"/>
          <w:b/>
          <w:lang w:eastAsia="en-US"/>
        </w:rPr>
        <w:t>Father Joseph Post</w:t>
      </w:r>
    </w:p>
    <w:p w14:paraId="2C71C2D5" w14:textId="77777777" w:rsidR="00440A02" w:rsidRDefault="00440A02" w:rsidP="007B1039">
      <w:pPr>
        <w:pStyle w:val="NoSpacing"/>
        <w:tabs>
          <w:tab w:val="right" w:pos="9270"/>
        </w:tabs>
        <w:rPr>
          <w:rFonts w:eastAsiaTheme="minorHAnsi"/>
          <w:b/>
          <w:lang w:eastAsia="en-US"/>
        </w:rPr>
      </w:pPr>
      <w:r>
        <w:rPr>
          <w:rFonts w:eastAsiaTheme="minorHAnsi"/>
          <w:b/>
          <w:lang w:eastAsia="en-US"/>
        </w:rPr>
        <w:t xml:space="preserve">636-978-1900, </w:t>
      </w:r>
      <w:proofErr w:type="spellStart"/>
      <w:r>
        <w:rPr>
          <w:rFonts w:eastAsiaTheme="minorHAnsi"/>
          <w:b/>
          <w:lang w:eastAsia="en-US"/>
        </w:rPr>
        <w:t>ext</w:t>
      </w:r>
      <w:proofErr w:type="spellEnd"/>
      <w:r>
        <w:rPr>
          <w:rFonts w:eastAsiaTheme="minorHAnsi"/>
          <w:b/>
          <w:lang w:eastAsia="en-US"/>
        </w:rPr>
        <w:t xml:space="preserve"> 300</w:t>
      </w:r>
    </w:p>
    <w:p w14:paraId="11FFBD8A" w14:textId="1C43CAFC" w:rsidR="00F373A2" w:rsidRDefault="00440A02" w:rsidP="007B1039">
      <w:pPr>
        <w:pStyle w:val="NoSpacing"/>
        <w:tabs>
          <w:tab w:val="right" w:pos="9270"/>
        </w:tabs>
      </w:pPr>
      <w:r>
        <w:rPr>
          <w:rFonts w:eastAsiaTheme="minorHAnsi"/>
          <w:b/>
          <w:lang w:eastAsia="en-US"/>
        </w:rPr>
        <w:t>josephpost@archstl.org</w:t>
      </w:r>
      <w:r w:rsidR="007B1039">
        <w:tab/>
      </w:r>
    </w:p>
    <w:p w14:paraId="1B17200A" w14:textId="77777777" w:rsidR="007B1039" w:rsidRPr="007B1039" w:rsidRDefault="00F373A2" w:rsidP="007B1039">
      <w:pPr>
        <w:pStyle w:val="NoSpacing"/>
        <w:tabs>
          <w:tab w:val="right" w:pos="9270"/>
        </w:tabs>
      </w:pPr>
      <w:r>
        <w:tab/>
      </w:r>
    </w:p>
    <w:p w14:paraId="6134EF5B" w14:textId="77777777" w:rsidR="00053DBA" w:rsidRPr="007B1039" w:rsidRDefault="00053DBA">
      <w:pPr>
        <w:rPr>
          <w:b/>
        </w:rPr>
      </w:pPr>
      <w:r w:rsidRPr="007B1039">
        <w:rPr>
          <w:b/>
        </w:rPr>
        <w:br w:type="page"/>
      </w:r>
    </w:p>
    <w:p w14:paraId="46CF5A16" w14:textId="77777777" w:rsidR="00053DBA" w:rsidRPr="007B1039" w:rsidRDefault="00053DBA" w:rsidP="009D3265">
      <w:pPr>
        <w:pStyle w:val="Heading2"/>
        <w:pBdr>
          <w:bottom w:val="single" w:sz="12" w:space="1" w:color="auto"/>
        </w:pBdr>
        <w:rPr>
          <w:rFonts w:ascii="Bookman Old Style" w:hAnsi="Bookman Old Style"/>
          <w:color w:val="auto"/>
        </w:rPr>
      </w:pPr>
      <w:bookmarkStart w:id="19" w:name="_Toc365316471"/>
      <w:r w:rsidRPr="007B1039">
        <w:rPr>
          <w:rFonts w:ascii="Bookman Old Style" w:hAnsi="Bookman Old Style"/>
          <w:color w:val="auto"/>
        </w:rPr>
        <w:lastRenderedPageBreak/>
        <w:t>Curriculum</w:t>
      </w:r>
      <w:bookmarkEnd w:id="19"/>
    </w:p>
    <w:p w14:paraId="1BBFEAA4" w14:textId="77777777" w:rsidR="00DA32C3" w:rsidRPr="007B1039" w:rsidRDefault="00053DBA" w:rsidP="00DA32C3">
      <w:pPr>
        <w:tabs>
          <w:tab w:val="left" w:pos="5419"/>
        </w:tabs>
        <w:rPr>
          <w:b/>
        </w:rPr>
      </w:pPr>
      <w:r w:rsidRPr="007B1039">
        <w:rPr>
          <w:b/>
        </w:rPr>
        <w:t>The following is a general list of topics by grade level in the PSR curriculum.</w:t>
      </w:r>
    </w:p>
    <w:tbl>
      <w:tblPr>
        <w:tblStyle w:val="TableGrid"/>
        <w:tblW w:w="0" w:type="auto"/>
        <w:tblLook w:val="04A0" w:firstRow="1" w:lastRow="0" w:firstColumn="1" w:lastColumn="0" w:noHBand="0" w:noVBand="1"/>
      </w:tblPr>
      <w:tblGrid>
        <w:gridCol w:w="3119"/>
        <w:gridCol w:w="3122"/>
        <w:gridCol w:w="3109"/>
      </w:tblGrid>
      <w:tr w:rsidR="007B1039" w:rsidRPr="007B1039" w14:paraId="549D6036" w14:textId="77777777" w:rsidTr="00F2758E">
        <w:tc>
          <w:tcPr>
            <w:tcW w:w="3192" w:type="dxa"/>
            <w:shd w:val="clear" w:color="auto" w:fill="A6A6A6" w:themeFill="background1" w:themeFillShade="A6"/>
          </w:tcPr>
          <w:p w14:paraId="2C995797" w14:textId="77777777" w:rsidR="00053DBA" w:rsidRPr="007B1039" w:rsidRDefault="00053DBA" w:rsidP="00053DBA">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Kindergarten</w:t>
            </w:r>
          </w:p>
        </w:tc>
        <w:tc>
          <w:tcPr>
            <w:tcW w:w="3192" w:type="dxa"/>
            <w:shd w:val="clear" w:color="auto" w:fill="A6A6A6" w:themeFill="background1" w:themeFillShade="A6"/>
          </w:tcPr>
          <w:p w14:paraId="11C216AC" w14:textId="77777777" w:rsidR="00053DBA" w:rsidRPr="007B1039" w:rsidRDefault="00053DBA" w:rsidP="00053DBA">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First Grade</w:t>
            </w:r>
          </w:p>
        </w:tc>
        <w:tc>
          <w:tcPr>
            <w:tcW w:w="3192" w:type="dxa"/>
            <w:shd w:val="clear" w:color="auto" w:fill="A6A6A6" w:themeFill="background1" w:themeFillShade="A6"/>
          </w:tcPr>
          <w:p w14:paraId="5DEC7DA7" w14:textId="77777777" w:rsidR="00053DBA" w:rsidRPr="007B1039" w:rsidRDefault="00053DBA" w:rsidP="00053DBA">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Second Grade</w:t>
            </w:r>
          </w:p>
        </w:tc>
      </w:tr>
      <w:tr w:rsidR="007B1039" w:rsidRPr="007B1039" w14:paraId="03BAB228" w14:textId="77777777" w:rsidTr="00053DBA">
        <w:tc>
          <w:tcPr>
            <w:tcW w:w="3192" w:type="dxa"/>
          </w:tcPr>
          <w:p w14:paraId="3480CAB7" w14:textId="77777777" w:rsidR="00F2758E"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Creation</w:t>
            </w:r>
          </w:p>
          <w:p w14:paraId="4BED92D1" w14:textId="77777777" w:rsidR="00F2758E"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Experiencing God in ourselves, family, and friends</w:t>
            </w:r>
          </w:p>
          <w:p w14:paraId="74262893" w14:textId="77777777" w:rsidR="00053DBA"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Jesus’ Birth</w:t>
            </w:r>
          </w:p>
          <w:p w14:paraId="76EF88A2" w14:textId="77777777" w:rsidR="00F2758E"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Jesus’ Life</w:t>
            </w:r>
          </w:p>
          <w:p w14:paraId="5E59AB28" w14:textId="77777777" w:rsidR="00F2758E"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Mary</w:t>
            </w:r>
          </w:p>
          <w:p w14:paraId="3108048F" w14:textId="77777777" w:rsidR="00F2758E"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The Saints</w:t>
            </w:r>
          </w:p>
          <w:p w14:paraId="1BA3B26D" w14:textId="77777777" w:rsidR="00F2758E"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Prayers</w:t>
            </w:r>
          </w:p>
        </w:tc>
        <w:tc>
          <w:tcPr>
            <w:tcW w:w="3192" w:type="dxa"/>
          </w:tcPr>
          <w:p w14:paraId="7200B638" w14:textId="77777777" w:rsidR="00053DBA" w:rsidRPr="007B1039" w:rsidRDefault="00D4737D" w:rsidP="007D3DAF">
            <w:pPr>
              <w:pStyle w:val="ListParagraph"/>
              <w:numPr>
                <w:ilvl w:val="0"/>
                <w:numId w:val="7"/>
              </w:numPr>
              <w:tabs>
                <w:tab w:val="left" w:pos="5419"/>
              </w:tabs>
              <w:ind w:left="186" w:hanging="186"/>
              <w:rPr>
                <w:b/>
                <w:sz w:val="20"/>
                <w:szCs w:val="20"/>
              </w:rPr>
            </w:pPr>
            <w:r w:rsidRPr="007B1039">
              <w:rPr>
                <w:b/>
                <w:sz w:val="20"/>
                <w:szCs w:val="20"/>
              </w:rPr>
              <w:t>Creation</w:t>
            </w:r>
          </w:p>
          <w:p w14:paraId="205B6C25" w14:textId="77777777" w:rsidR="00D4737D" w:rsidRPr="007B1039" w:rsidRDefault="00D4737D" w:rsidP="007D3DAF">
            <w:pPr>
              <w:pStyle w:val="ListParagraph"/>
              <w:numPr>
                <w:ilvl w:val="0"/>
                <w:numId w:val="7"/>
              </w:numPr>
              <w:tabs>
                <w:tab w:val="left" w:pos="5419"/>
              </w:tabs>
              <w:ind w:left="186" w:hanging="186"/>
              <w:rPr>
                <w:b/>
                <w:sz w:val="20"/>
                <w:szCs w:val="20"/>
              </w:rPr>
            </w:pPr>
            <w:r w:rsidRPr="007B1039">
              <w:rPr>
                <w:b/>
                <w:sz w:val="20"/>
                <w:szCs w:val="20"/>
              </w:rPr>
              <w:t>The Trinity</w:t>
            </w:r>
          </w:p>
          <w:p w14:paraId="6E508D32" w14:textId="77777777" w:rsidR="00D4737D" w:rsidRPr="007B1039" w:rsidRDefault="00D4737D" w:rsidP="007D3DAF">
            <w:pPr>
              <w:pStyle w:val="ListParagraph"/>
              <w:numPr>
                <w:ilvl w:val="0"/>
                <w:numId w:val="7"/>
              </w:numPr>
              <w:tabs>
                <w:tab w:val="left" w:pos="5419"/>
              </w:tabs>
              <w:ind w:left="186" w:hanging="186"/>
              <w:rPr>
                <w:b/>
                <w:sz w:val="20"/>
                <w:szCs w:val="20"/>
              </w:rPr>
            </w:pPr>
            <w:r w:rsidRPr="007B1039">
              <w:rPr>
                <w:b/>
                <w:sz w:val="20"/>
                <w:szCs w:val="20"/>
              </w:rPr>
              <w:t xml:space="preserve">Jesus’ Ministry &amp; Teaching </w:t>
            </w:r>
          </w:p>
          <w:p w14:paraId="2345BB7D" w14:textId="77777777" w:rsidR="00D4737D" w:rsidRPr="007B1039" w:rsidRDefault="003C783F" w:rsidP="007D3DAF">
            <w:pPr>
              <w:pStyle w:val="ListParagraph"/>
              <w:numPr>
                <w:ilvl w:val="0"/>
                <w:numId w:val="7"/>
              </w:numPr>
              <w:tabs>
                <w:tab w:val="left" w:pos="5419"/>
              </w:tabs>
              <w:ind w:left="186" w:hanging="186"/>
              <w:rPr>
                <w:b/>
                <w:sz w:val="20"/>
                <w:szCs w:val="20"/>
              </w:rPr>
            </w:pPr>
            <w:r w:rsidRPr="007B1039">
              <w:rPr>
                <w:b/>
                <w:sz w:val="20"/>
                <w:szCs w:val="20"/>
              </w:rPr>
              <w:t>The Lord’s Prayer</w:t>
            </w:r>
          </w:p>
          <w:p w14:paraId="45367BDB" w14:textId="77777777" w:rsidR="003C783F" w:rsidRPr="007B1039" w:rsidRDefault="003C783F" w:rsidP="007D3DAF">
            <w:pPr>
              <w:pStyle w:val="ListParagraph"/>
              <w:numPr>
                <w:ilvl w:val="0"/>
                <w:numId w:val="7"/>
              </w:numPr>
              <w:tabs>
                <w:tab w:val="left" w:pos="5419"/>
              </w:tabs>
              <w:ind w:left="186" w:hanging="186"/>
              <w:rPr>
                <w:b/>
                <w:sz w:val="20"/>
                <w:szCs w:val="20"/>
              </w:rPr>
            </w:pPr>
            <w:r w:rsidRPr="007B1039">
              <w:rPr>
                <w:b/>
                <w:sz w:val="20"/>
                <w:szCs w:val="20"/>
              </w:rPr>
              <w:t>Pentecost &amp; The Beginning of the Church</w:t>
            </w:r>
          </w:p>
          <w:p w14:paraId="563A6B68" w14:textId="77777777" w:rsidR="003C783F" w:rsidRPr="007B1039" w:rsidRDefault="003C783F" w:rsidP="007D3DAF">
            <w:pPr>
              <w:pStyle w:val="ListParagraph"/>
              <w:numPr>
                <w:ilvl w:val="0"/>
                <w:numId w:val="7"/>
              </w:numPr>
              <w:tabs>
                <w:tab w:val="left" w:pos="5419"/>
              </w:tabs>
              <w:ind w:left="186" w:hanging="186"/>
              <w:rPr>
                <w:b/>
                <w:sz w:val="20"/>
                <w:szCs w:val="20"/>
              </w:rPr>
            </w:pPr>
            <w:r w:rsidRPr="007B1039">
              <w:rPr>
                <w:b/>
                <w:sz w:val="20"/>
                <w:szCs w:val="20"/>
              </w:rPr>
              <w:t>What a Sacrament Is</w:t>
            </w:r>
          </w:p>
          <w:p w14:paraId="1A374F5F" w14:textId="77777777" w:rsidR="003C783F" w:rsidRPr="007B1039" w:rsidRDefault="003C783F" w:rsidP="007D3DAF">
            <w:pPr>
              <w:pStyle w:val="ListParagraph"/>
              <w:numPr>
                <w:ilvl w:val="0"/>
                <w:numId w:val="7"/>
              </w:numPr>
              <w:tabs>
                <w:tab w:val="left" w:pos="5419"/>
              </w:tabs>
              <w:ind w:left="186" w:hanging="186"/>
              <w:rPr>
                <w:b/>
                <w:sz w:val="20"/>
                <w:szCs w:val="20"/>
              </w:rPr>
            </w:pPr>
            <w:r w:rsidRPr="007B1039">
              <w:rPr>
                <w:b/>
                <w:sz w:val="20"/>
                <w:szCs w:val="20"/>
              </w:rPr>
              <w:t>Baptism</w:t>
            </w:r>
          </w:p>
          <w:p w14:paraId="56ECBA24" w14:textId="77777777" w:rsidR="003C783F" w:rsidRPr="007B1039" w:rsidRDefault="003C783F" w:rsidP="007D3DAF">
            <w:pPr>
              <w:pStyle w:val="ListParagraph"/>
              <w:numPr>
                <w:ilvl w:val="0"/>
                <w:numId w:val="7"/>
              </w:numPr>
              <w:tabs>
                <w:tab w:val="left" w:pos="5419"/>
              </w:tabs>
              <w:ind w:left="186" w:hanging="186"/>
              <w:rPr>
                <w:b/>
                <w:sz w:val="20"/>
                <w:szCs w:val="20"/>
              </w:rPr>
            </w:pPr>
            <w:r w:rsidRPr="007B1039">
              <w:rPr>
                <w:b/>
                <w:sz w:val="20"/>
                <w:szCs w:val="20"/>
              </w:rPr>
              <w:t>Mass &amp; The Eucharist</w:t>
            </w:r>
          </w:p>
          <w:p w14:paraId="52ADCD9F" w14:textId="77777777" w:rsidR="003C783F" w:rsidRPr="007B1039" w:rsidRDefault="003C783F" w:rsidP="007D3DAF">
            <w:pPr>
              <w:pStyle w:val="ListParagraph"/>
              <w:numPr>
                <w:ilvl w:val="0"/>
                <w:numId w:val="7"/>
              </w:numPr>
              <w:tabs>
                <w:tab w:val="left" w:pos="5419"/>
              </w:tabs>
              <w:ind w:left="186" w:hanging="186"/>
              <w:rPr>
                <w:b/>
                <w:sz w:val="20"/>
                <w:szCs w:val="20"/>
              </w:rPr>
            </w:pPr>
            <w:r w:rsidRPr="007B1039">
              <w:rPr>
                <w:b/>
                <w:sz w:val="20"/>
                <w:szCs w:val="20"/>
              </w:rPr>
              <w:t>Mary</w:t>
            </w:r>
          </w:p>
          <w:p w14:paraId="70B61EBB" w14:textId="77777777" w:rsidR="003C783F" w:rsidRPr="007B1039" w:rsidRDefault="003C783F" w:rsidP="007D3DAF">
            <w:pPr>
              <w:pStyle w:val="ListParagraph"/>
              <w:numPr>
                <w:ilvl w:val="0"/>
                <w:numId w:val="7"/>
              </w:numPr>
              <w:tabs>
                <w:tab w:val="left" w:pos="5419"/>
              </w:tabs>
              <w:ind w:left="186" w:hanging="186"/>
              <w:rPr>
                <w:b/>
                <w:sz w:val="20"/>
                <w:szCs w:val="20"/>
              </w:rPr>
            </w:pPr>
            <w:r w:rsidRPr="007B1039">
              <w:rPr>
                <w:b/>
                <w:sz w:val="20"/>
                <w:szCs w:val="20"/>
              </w:rPr>
              <w:t>The Saints</w:t>
            </w:r>
          </w:p>
        </w:tc>
        <w:tc>
          <w:tcPr>
            <w:tcW w:w="3192" w:type="dxa"/>
          </w:tcPr>
          <w:p w14:paraId="15C5E133" w14:textId="77777777" w:rsidR="00EF201F" w:rsidRPr="007B1039" w:rsidRDefault="00EF201F" w:rsidP="00EF201F">
            <w:pPr>
              <w:pStyle w:val="ListParagraph"/>
              <w:numPr>
                <w:ilvl w:val="0"/>
                <w:numId w:val="7"/>
              </w:numPr>
              <w:tabs>
                <w:tab w:val="left" w:pos="5419"/>
              </w:tabs>
              <w:ind w:left="186" w:hanging="186"/>
              <w:rPr>
                <w:b/>
                <w:sz w:val="20"/>
                <w:szCs w:val="20"/>
              </w:rPr>
            </w:pPr>
            <w:r w:rsidRPr="007B1039">
              <w:rPr>
                <w:b/>
                <w:sz w:val="20"/>
                <w:szCs w:val="20"/>
              </w:rPr>
              <w:t>Preparation for Sacraments of Reconciliation &amp; Eucharist</w:t>
            </w:r>
          </w:p>
          <w:p w14:paraId="635D1F57" w14:textId="77777777" w:rsidR="00053DBA"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The Church</w:t>
            </w:r>
          </w:p>
          <w:p w14:paraId="06884731" w14:textId="77777777" w:rsidR="00F2758E" w:rsidRPr="007B1039" w:rsidRDefault="00F2758E" w:rsidP="00F2758E">
            <w:pPr>
              <w:pStyle w:val="ListParagraph"/>
              <w:numPr>
                <w:ilvl w:val="0"/>
                <w:numId w:val="7"/>
              </w:numPr>
              <w:tabs>
                <w:tab w:val="left" w:pos="5419"/>
              </w:tabs>
              <w:ind w:left="186" w:hanging="186"/>
              <w:rPr>
                <w:b/>
                <w:sz w:val="20"/>
                <w:szCs w:val="20"/>
              </w:rPr>
            </w:pPr>
            <w:r w:rsidRPr="007B1039">
              <w:rPr>
                <w:b/>
                <w:sz w:val="20"/>
                <w:szCs w:val="20"/>
              </w:rPr>
              <w:t>Baptism</w:t>
            </w:r>
          </w:p>
          <w:p w14:paraId="351FDC92" w14:textId="77777777" w:rsidR="00EF201F" w:rsidRPr="007B1039" w:rsidRDefault="00EF201F" w:rsidP="00F2758E">
            <w:pPr>
              <w:pStyle w:val="ListParagraph"/>
              <w:numPr>
                <w:ilvl w:val="0"/>
                <w:numId w:val="7"/>
              </w:numPr>
              <w:tabs>
                <w:tab w:val="left" w:pos="5419"/>
              </w:tabs>
              <w:ind w:left="186" w:hanging="186"/>
              <w:rPr>
                <w:b/>
                <w:sz w:val="20"/>
                <w:szCs w:val="20"/>
              </w:rPr>
            </w:pPr>
            <w:r w:rsidRPr="007B1039">
              <w:rPr>
                <w:b/>
                <w:sz w:val="20"/>
                <w:szCs w:val="20"/>
              </w:rPr>
              <w:t>Prayer</w:t>
            </w:r>
          </w:p>
          <w:p w14:paraId="225DA89B" w14:textId="77777777" w:rsidR="00F2758E" w:rsidRPr="007B1039" w:rsidRDefault="00EF201F" w:rsidP="00F2758E">
            <w:pPr>
              <w:pStyle w:val="ListParagraph"/>
              <w:numPr>
                <w:ilvl w:val="0"/>
                <w:numId w:val="7"/>
              </w:numPr>
              <w:tabs>
                <w:tab w:val="left" w:pos="5419"/>
              </w:tabs>
              <w:ind w:left="186" w:hanging="186"/>
              <w:rPr>
                <w:b/>
                <w:sz w:val="20"/>
                <w:szCs w:val="20"/>
              </w:rPr>
            </w:pPr>
            <w:r w:rsidRPr="007B1039">
              <w:rPr>
                <w:b/>
                <w:sz w:val="20"/>
                <w:szCs w:val="20"/>
              </w:rPr>
              <w:t>Ten Commandments</w:t>
            </w:r>
          </w:p>
          <w:p w14:paraId="7E19F46F" w14:textId="77777777" w:rsidR="00EF201F" w:rsidRPr="007B1039" w:rsidRDefault="00EF201F" w:rsidP="00F2758E">
            <w:pPr>
              <w:pStyle w:val="ListParagraph"/>
              <w:numPr>
                <w:ilvl w:val="0"/>
                <w:numId w:val="7"/>
              </w:numPr>
              <w:tabs>
                <w:tab w:val="left" w:pos="5419"/>
              </w:tabs>
              <w:ind w:left="186" w:hanging="186"/>
              <w:rPr>
                <w:b/>
                <w:sz w:val="20"/>
                <w:szCs w:val="20"/>
              </w:rPr>
            </w:pPr>
            <w:r w:rsidRPr="007B1039">
              <w:rPr>
                <w:b/>
                <w:sz w:val="20"/>
                <w:szCs w:val="20"/>
              </w:rPr>
              <w:t>The Bible</w:t>
            </w:r>
          </w:p>
          <w:p w14:paraId="44C33405" w14:textId="77777777" w:rsidR="00EF201F" w:rsidRPr="007B1039" w:rsidRDefault="00EF201F" w:rsidP="00F2758E">
            <w:pPr>
              <w:pStyle w:val="ListParagraph"/>
              <w:numPr>
                <w:ilvl w:val="0"/>
                <w:numId w:val="7"/>
              </w:numPr>
              <w:tabs>
                <w:tab w:val="left" w:pos="5419"/>
              </w:tabs>
              <w:ind w:left="186" w:hanging="186"/>
              <w:rPr>
                <w:b/>
                <w:sz w:val="20"/>
                <w:szCs w:val="20"/>
              </w:rPr>
            </w:pPr>
            <w:r w:rsidRPr="007B1039">
              <w:rPr>
                <w:b/>
                <w:sz w:val="20"/>
                <w:szCs w:val="20"/>
              </w:rPr>
              <w:t>Liturgy of the Word &amp; the Eucharist</w:t>
            </w:r>
          </w:p>
          <w:p w14:paraId="0FAF7AA9" w14:textId="77777777" w:rsidR="00EF201F" w:rsidRPr="007B1039" w:rsidRDefault="00EF201F" w:rsidP="00F2758E">
            <w:pPr>
              <w:pStyle w:val="ListParagraph"/>
              <w:numPr>
                <w:ilvl w:val="0"/>
                <w:numId w:val="7"/>
              </w:numPr>
              <w:tabs>
                <w:tab w:val="left" w:pos="5419"/>
              </w:tabs>
              <w:ind w:left="186" w:hanging="186"/>
              <w:rPr>
                <w:b/>
                <w:sz w:val="20"/>
                <w:szCs w:val="20"/>
              </w:rPr>
            </w:pPr>
            <w:r w:rsidRPr="007B1039">
              <w:rPr>
                <w:b/>
                <w:sz w:val="20"/>
                <w:szCs w:val="20"/>
              </w:rPr>
              <w:t>Peace &amp; Justice</w:t>
            </w:r>
          </w:p>
          <w:p w14:paraId="5A016CE0" w14:textId="77777777" w:rsidR="00EF201F" w:rsidRPr="007B1039" w:rsidRDefault="00EF201F" w:rsidP="00F2758E">
            <w:pPr>
              <w:pStyle w:val="ListParagraph"/>
              <w:numPr>
                <w:ilvl w:val="0"/>
                <w:numId w:val="7"/>
              </w:numPr>
              <w:tabs>
                <w:tab w:val="left" w:pos="5419"/>
              </w:tabs>
              <w:ind w:left="186" w:hanging="186"/>
              <w:rPr>
                <w:b/>
                <w:sz w:val="20"/>
                <w:szCs w:val="20"/>
              </w:rPr>
            </w:pPr>
            <w:r w:rsidRPr="007B1039">
              <w:rPr>
                <w:b/>
                <w:sz w:val="20"/>
                <w:szCs w:val="20"/>
              </w:rPr>
              <w:t>The Holy Spirit</w:t>
            </w:r>
          </w:p>
        </w:tc>
      </w:tr>
      <w:tr w:rsidR="007B1039" w:rsidRPr="007B1039" w14:paraId="3718C779" w14:textId="77777777" w:rsidTr="00F2758E">
        <w:tc>
          <w:tcPr>
            <w:tcW w:w="3192" w:type="dxa"/>
            <w:shd w:val="clear" w:color="auto" w:fill="A6A6A6" w:themeFill="background1" w:themeFillShade="A6"/>
          </w:tcPr>
          <w:p w14:paraId="2C5167C6" w14:textId="77777777" w:rsidR="00053DBA" w:rsidRPr="007B1039" w:rsidRDefault="00053DBA" w:rsidP="001D4A3F">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Third Grade</w:t>
            </w:r>
          </w:p>
        </w:tc>
        <w:tc>
          <w:tcPr>
            <w:tcW w:w="3192" w:type="dxa"/>
            <w:shd w:val="clear" w:color="auto" w:fill="A6A6A6" w:themeFill="background1" w:themeFillShade="A6"/>
          </w:tcPr>
          <w:p w14:paraId="4A06D618" w14:textId="77777777" w:rsidR="00053DBA" w:rsidRPr="007B1039" w:rsidRDefault="00053DBA" w:rsidP="001D4A3F">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Fourth Grade</w:t>
            </w:r>
          </w:p>
        </w:tc>
        <w:tc>
          <w:tcPr>
            <w:tcW w:w="3192" w:type="dxa"/>
            <w:shd w:val="clear" w:color="auto" w:fill="A6A6A6" w:themeFill="background1" w:themeFillShade="A6"/>
          </w:tcPr>
          <w:p w14:paraId="03503548" w14:textId="77777777" w:rsidR="00053DBA" w:rsidRPr="007B1039" w:rsidRDefault="00053DBA" w:rsidP="001D4A3F">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Fifth Grade</w:t>
            </w:r>
          </w:p>
        </w:tc>
      </w:tr>
      <w:tr w:rsidR="007B1039" w:rsidRPr="007B1039" w14:paraId="3A673AD1" w14:textId="77777777" w:rsidTr="00053DBA">
        <w:tc>
          <w:tcPr>
            <w:tcW w:w="3192" w:type="dxa"/>
          </w:tcPr>
          <w:p w14:paraId="4CA94F44" w14:textId="77777777" w:rsidR="00053DBA"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Kingdom of God</w:t>
            </w:r>
          </w:p>
          <w:p w14:paraId="1652BA2C"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God’s Mercy</w:t>
            </w:r>
          </w:p>
          <w:p w14:paraId="7EBCF4FC"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The Early Church</w:t>
            </w:r>
          </w:p>
          <w:p w14:paraId="320F60EF"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Marks of the Church</w:t>
            </w:r>
          </w:p>
          <w:p w14:paraId="13066E32"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Apostles’ Creed</w:t>
            </w:r>
          </w:p>
          <w:p w14:paraId="78BE1E92"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Prayer</w:t>
            </w:r>
          </w:p>
          <w:p w14:paraId="30A7BFE6"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Vocations</w:t>
            </w:r>
          </w:p>
          <w:p w14:paraId="2E79B3F2"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The Seven Sacraments</w:t>
            </w:r>
          </w:p>
          <w:p w14:paraId="0DF91925"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Parts of the Mass</w:t>
            </w:r>
          </w:p>
          <w:p w14:paraId="284645D5"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The Church in the World</w:t>
            </w:r>
          </w:p>
        </w:tc>
        <w:tc>
          <w:tcPr>
            <w:tcW w:w="3192" w:type="dxa"/>
          </w:tcPr>
          <w:p w14:paraId="2AF1C85C" w14:textId="77777777" w:rsidR="00053DBA"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The Trinity</w:t>
            </w:r>
          </w:p>
          <w:p w14:paraId="18A02BF2"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The Beatitudes</w:t>
            </w:r>
          </w:p>
          <w:p w14:paraId="53C29112"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The Ten Commandments</w:t>
            </w:r>
          </w:p>
          <w:p w14:paraId="6A44352E"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Participating at Mass</w:t>
            </w:r>
          </w:p>
          <w:p w14:paraId="55B91727"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Virtues</w:t>
            </w:r>
          </w:p>
          <w:p w14:paraId="38BA0D28"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Respect for Creation</w:t>
            </w:r>
          </w:p>
          <w:p w14:paraId="54979724"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Chastity</w:t>
            </w:r>
          </w:p>
          <w:p w14:paraId="568E1139"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Being Disciples of Jesus and Members of the Church</w:t>
            </w:r>
          </w:p>
          <w:p w14:paraId="2337AD0C"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Mary</w:t>
            </w:r>
          </w:p>
        </w:tc>
        <w:tc>
          <w:tcPr>
            <w:tcW w:w="3192" w:type="dxa"/>
          </w:tcPr>
          <w:p w14:paraId="29F66A12" w14:textId="77777777" w:rsidR="00A51CE2" w:rsidRPr="007B1039" w:rsidRDefault="00A51CE2" w:rsidP="00D4737D">
            <w:pPr>
              <w:pStyle w:val="ListParagraph"/>
              <w:numPr>
                <w:ilvl w:val="0"/>
                <w:numId w:val="7"/>
              </w:numPr>
              <w:tabs>
                <w:tab w:val="left" w:pos="5419"/>
              </w:tabs>
              <w:ind w:left="186" w:hanging="186"/>
              <w:rPr>
                <w:b/>
                <w:sz w:val="20"/>
                <w:szCs w:val="20"/>
              </w:rPr>
            </w:pPr>
            <w:r w:rsidRPr="007B1039">
              <w:rPr>
                <w:b/>
                <w:sz w:val="20"/>
                <w:szCs w:val="20"/>
              </w:rPr>
              <w:t>Sacraments of the Church:</w:t>
            </w:r>
          </w:p>
          <w:p w14:paraId="6D4FFDAB" w14:textId="77777777" w:rsidR="00A51CE2" w:rsidRPr="007B1039" w:rsidRDefault="00A51CE2" w:rsidP="00D4737D">
            <w:pPr>
              <w:pStyle w:val="ListParagraph"/>
              <w:numPr>
                <w:ilvl w:val="1"/>
                <w:numId w:val="7"/>
              </w:numPr>
              <w:tabs>
                <w:tab w:val="left" w:pos="5419"/>
              </w:tabs>
              <w:ind w:left="354" w:hanging="177"/>
              <w:rPr>
                <w:b/>
                <w:sz w:val="20"/>
                <w:szCs w:val="20"/>
              </w:rPr>
            </w:pPr>
            <w:r w:rsidRPr="007B1039">
              <w:rPr>
                <w:b/>
                <w:sz w:val="20"/>
                <w:szCs w:val="20"/>
              </w:rPr>
              <w:t>Initiation: Baptism, Eucharist, &amp; Confirmation</w:t>
            </w:r>
          </w:p>
          <w:p w14:paraId="30C36DC0" w14:textId="77777777" w:rsidR="00A51CE2" w:rsidRPr="007B1039" w:rsidRDefault="00A51CE2" w:rsidP="00D4737D">
            <w:pPr>
              <w:pStyle w:val="ListParagraph"/>
              <w:numPr>
                <w:ilvl w:val="1"/>
                <w:numId w:val="7"/>
              </w:numPr>
              <w:tabs>
                <w:tab w:val="left" w:pos="5419"/>
              </w:tabs>
              <w:ind w:left="354" w:hanging="177"/>
              <w:rPr>
                <w:b/>
                <w:sz w:val="20"/>
                <w:szCs w:val="20"/>
              </w:rPr>
            </w:pPr>
            <w:r w:rsidRPr="007B1039">
              <w:rPr>
                <w:b/>
                <w:sz w:val="20"/>
                <w:szCs w:val="20"/>
              </w:rPr>
              <w:t xml:space="preserve">Healing: </w:t>
            </w:r>
            <w:r w:rsidR="00D4737D" w:rsidRPr="007B1039">
              <w:rPr>
                <w:b/>
                <w:sz w:val="20"/>
                <w:szCs w:val="20"/>
              </w:rPr>
              <w:t>Reconciliation &amp; Anointing of the Sick</w:t>
            </w:r>
          </w:p>
          <w:p w14:paraId="5456367D" w14:textId="77777777" w:rsidR="00D4737D" w:rsidRPr="007B1039" w:rsidRDefault="00D4737D" w:rsidP="00D4737D">
            <w:pPr>
              <w:pStyle w:val="ListParagraph"/>
              <w:numPr>
                <w:ilvl w:val="1"/>
                <w:numId w:val="7"/>
              </w:numPr>
              <w:tabs>
                <w:tab w:val="left" w:pos="5419"/>
              </w:tabs>
              <w:ind w:left="354" w:hanging="177"/>
              <w:rPr>
                <w:b/>
                <w:sz w:val="20"/>
                <w:szCs w:val="20"/>
              </w:rPr>
            </w:pPr>
            <w:r w:rsidRPr="007B1039">
              <w:rPr>
                <w:b/>
                <w:sz w:val="20"/>
                <w:szCs w:val="20"/>
              </w:rPr>
              <w:t>Service: Matrimony &amp; Holy Orders</w:t>
            </w:r>
          </w:p>
          <w:p w14:paraId="0A754E27" w14:textId="77777777" w:rsidR="00A51CE2" w:rsidRPr="007B1039" w:rsidRDefault="00A51CE2" w:rsidP="00D4737D">
            <w:pPr>
              <w:pStyle w:val="ListParagraph"/>
              <w:numPr>
                <w:ilvl w:val="0"/>
                <w:numId w:val="7"/>
              </w:numPr>
              <w:tabs>
                <w:tab w:val="left" w:pos="5419"/>
              </w:tabs>
              <w:ind w:left="186" w:hanging="186"/>
              <w:rPr>
                <w:b/>
                <w:sz w:val="20"/>
                <w:szCs w:val="20"/>
              </w:rPr>
            </w:pPr>
            <w:r w:rsidRPr="007B1039">
              <w:rPr>
                <w:b/>
                <w:sz w:val="20"/>
                <w:szCs w:val="20"/>
              </w:rPr>
              <w:t>The Mass</w:t>
            </w:r>
          </w:p>
          <w:p w14:paraId="5143E17E" w14:textId="77777777" w:rsidR="00A51CE2" w:rsidRPr="007B1039" w:rsidRDefault="00A51CE2" w:rsidP="00D4737D">
            <w:pPr>
              <w:pStyle w:val="ListParagraph"/>
              <w:numPr>
                <w:ilvl w:val="0"/>
                <w:numId w:val="7"/>
              </w:numPr>
              <w:tabs>
                <w:tab w:val="left" w:pos="5419"/>
              </w:tabs>
              <w:ind w:left="186" w:hanging="186"/>
              <w:rPr>
                <w:b/>
                <w:sz w:val="20"/>
                <w:szCs w:val="20"/>
              </w:rPr>
            </w:pPr>
            <w:r w:rsidRPr="007B1039">
              <w:rPr>
                <w:b/>
                <w:sz w:val="20"/>
                <w:szCs w:val="20"/>
              </w:rPr>
              <w:t>Importance of Prayer</w:t>
            </w:r>
          </w:p>
          <w:p w14:paraId="342E88DF" w14:textId="77777777" w:rsidR="00A51CE2" w:rsidRPr="007B1039" w:rsidRDefault="00A51CE2" w:rsidP="00D4737D">
            <w:pPr>
              <w:pStyle w:val="ListParagraph"/>
              <w:numPr>
                <w:ilvl w:val="0"/>
                <w:numId w:val="7"/>
              </w:numPr>
              <w:tabs>
                <w:tab w:val="left" w:pos="5419"/>
              </w:tabs>
              <w:ind w:left="186" w:hanging="186"/>
              <w:rPr>
                <w:b/>
                <w:sz w:val="20"/>
                <w:szCs w:val="20"/>
              </w:rPr>
            </w:pPr>
            <w:r w:rsidRPr="007B1039">
              <w:rPr>
                <w:b/>
                <w:sz w:val="20"/>
                <w:szCs w:val="20"/>
              </w:rPr>
              <w:t>The Role of Mary</w:t>
            </w:r>
          </w:p>
          <w:p w14:paraId="7845B4A4"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Theological Virtues &amp; Beatitudes</w:t>
            </w:r>
          </w:p>
          <w:p w14:paraId="252FEB6B" w14:textId="77777777" w:rsidR="00D4737D" w:rsidRPr="007B1039" w:rsidRDefault="00D4737D" w:rsidP="00D4737D">
            <w:pPr>
              <w:pStyle w:val="ListParagraph"/>
              <w:numPr>
                <w:ilvl w:val="0"/>
                <w:numId w:val="7"/>
              </w:numPr>
              <w:tabs>
                <w:tab w:val="left" w:pos="5419"/>
              </w:tabs>
              <w:ind w:left="186" w:hanging="186"/>
              <w:rPr>
                <w:b/>
                <w:sz w:val="20"/>
                <w:szCs w:val="20"/>
              </w:rPr>
            </w:pPr>
            <w:r w:rsidRPr="007B1039">
              <w:rPr>
                <w:b/>
                <w:sz w:val="20"/>
                <w:szCs w:val="20"/>
              </w:rPr>
              <w:t>Marks of the Church</w:t>
            </w:r>
          </w:p>
        </w:tc>
      </w:tr>
      <w:tr w:rsidR="007B1039" w:rsidRPr="007B1039" w14:paraId="1A03C857" w14:textId="77777777" w:rsidTr="00F2758E">
        <w:tc>
          <w:tcPr>
            <w:tcW w:w="3192" w:type="dxa"/>
            <w:shd w:val="clear" w:color="auto" w:fill="A6A6A6" w:themeFill="background1" w:themeFillShade="A6"/>
          </w:tcPr>
          <w:p w14:paraId="254840B0" w14:textId="77777777" w:rsidR="00053DBA" w:rsidRPr="007B1039" w:rsidRDefault="00053DBA" w:rsidP="001D4A3F">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Sixth Grade</w:t>
            </w:r>
          </w:p>
        </w:tc>
        <w:tc>
          <w:tcPr>
            <w:tcW w:w="3192" w:type="dxa"/>
            <w:shd w:val="clear" w:color="auto" w:fill="A6A6A6" w:themeFill="background1" w:themeFillShade="A6"/>
          </w:tcPr>
          <w:p w14:paraId="5FE674D4" w14:textId="77777777" w:rsidR="00053DBA" w:rsidRPr="007B1039" w:rsidRDefault="00053DBA" w:rsidP="001D4A3F">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Seventh Grade</w:t>
            </w:r>
          </w:p>
        </w:tc>
        <w:tc>
          <w:tcPr>
            <w:tcW w:w="3192" w:type="dxa"/>
            <w:shd w:val="clear" w:color="auto" w:fill="A6A6A6" w:themeFill="background1" w:themeFillShade="A6"/>
          </w:tcPr>
          <w:p w14:paraId="271CE181" w14:textId="77777777" w:rsidR="00053DBA" w:rsidRPr="007B1039" w:rsidRDefault="00053DBA" w:rsidP="001D4A3F">
            <w:pPr>
              <w:tabs>
                <w:tab w:val="right" w:pos="4950"/>
                <w:tab w:val="right" w:pos="5040"/>
              </w:tabs>
              <w:spacing w:line="276" w:lineRule="auto"/>
              <w:rPr>
                <w:rFonts w:ascii="Bookman Old Style" w:hAnsi="Bookman Old Style"/>
                <w:b/>
                <w:sz w:val="20"/>
                <w:szCs w:val="20"/>
              </w:rPr>
            </w:pPr>
            <w:r w:rsidRPr="007B1039">
              <w:rPr>
                <w:rFonts w:ascii="Bookman Old Style" w:hAnsi="Bookman Old Style"/>
                <w:b/>
                <w:sz w:val="20"/>
                <w:szCs w:val="20"/>
              </w:rPr>
              <w:t>Eighth Grade</w:t>
            </w:r>
          </w:p>
        </w:tc>
      </w:tr>
      <w:tr w:rsidR="00053DBA" w:rsidRPr="007B1039" w14:paraId="336C2E44" w14:textId="77777777" w:rsidTr="00053DBA">
        <w:tc>
          <w:tcPr>
            <w:tcW w:w="3192" w:type="dxa"/>
          </w:tcPr>
          <w:p w14:paraId="1E29671B" w14:textId="77777777" w:rsidR="00053DBA" w:rsidRPr="007B1039" w:rsidRDefault="007955AF" w:rsidP="007955AF">
            <w:pPr>
              <w:pStyle w:val="ListParagraph"/>
              <w:numPr>
                <w:ilvl w:val="0"/>
                <w:numId w:val="6"/>
              </w:numPr>
              <w:tabs>
                <w:tab w:val="left" w:pos="5419"/>
              </w:tabs>
              <w:ind w:left="180" w:hanging="180"/>
              <w:rPr>
                <w:b/>
                <w:sz w:val="20"/>
                <w:szCs w:val="20"/>
              </w:rPr>
            </w:pPr>
            <w:r w:rsidRPr="007B1039">
              <w:rPr>
                <w:b/>
                <w:sz w:val="20"/>
                <w:szCs w:val="20"/>
              </w:rPr>
              <w:t>Old Testament</w:t>
            </w:r>
          </w:p>
          <w:p w14:paraId="356544CF"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Genesis and the Story of Creation</w:t>
            </w:r>
          </w:p>
          <w:p w14:paraId="090D966A"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The Ten Commandments</w:t>
            </w:r>
          </w:p>
          <w:p w14:paraId="6950127C"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The Psalms, Proverbs, &amp; The Song of Songs</w:t>
            </w:r>
          </w:p>
          <w:p w14:paraId="3FE1FECE"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The Prophets</w:t>
            </w:r>
          </w:p>
          <w:p w14:paraId="5BF903EB" w14:textId="77777777" w:rsidR="007955AF" w:rsidRPr="007B1039" w:rsidRDefault="007955AF" w:rsidP="007955AF">
            <w:pPr>
              <w:pStyle w:val="ListParagraph"/>
              <w:numPr>
                <w:ilvl w:val="0"/>
                <w:numId w:val="6"/>
              </w:numPr>
              <w:tabs>
                <w:tab w:val="left" w:pos="5419"/>
              </w:tabs>
              <w:ind w:left="180" w:hanging="180"/>
              <w:rPr>
                <w:b/>
                <w:sz w:val="20"/>
                <w:szCs w:val="20"/>
              </w:rPr>
            </w:pPr>
            <w:r w:rsidRPr="007B1039">
              <w:rPr>
                <w:b/>
                <w:sz w:val="20"/>
                <w:szCs w:val="20"/>
              </w:rPr>
              <w:t>The New Testament</w:t>
            </w:r>
          </w:p>
          <w:p w14:paraId="7B183B77"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The Early Life of Jesus</w:t>
            </w:r>
          </w:p>
          <w:p w14:paraId="6BAE300D"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The Beatitudes and the Teachings of Jesus</w:t>
            </w:r>
          </w:p>
          <w:p w14:paraId="14764B40"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Jesus Death &amp; Resurrection</w:t>
            </w:r>
          </w:p>
          <w:p w14:paraId="193198B7" w14:textId="77777777" w:rsidR="007955AF" w:rsidRPr="007B1039" w:rsidRDefault="007955AF" w:rsidP="007955AF">
            <w:pPr>
              <w:pStyle w:val="ListParagraph"/>
              <w:numPr>
                <w:ilvl w:val="1"/>
                <w:numId w:val="6"/>
              </w:numPr>
              <w:tabs>
                <w:tab w:val="left" w:pos="5419"/>
              </w:tabs>
              <w:ind w:left="360" w:hanging="180"/>
              <w:rPr>
                <w:b/>
                <w:sz w:val="20"/>
                <w:szCs w:val="20"/>
              </w:rPr>
            </w:pPr>
            <w:r w:rsidRPr="007B1039">
              <w:rPr>
                <w:b/>
                <w:sz w:val="20"/>
                <w:szCs w:val="20"/>
              </w:rPr>
              <w:t>The Early Church</w:t>
            </w:r>
          </w:p>
          <w:p w14:paraId="1EBC5C61" w14:textId="77777777" w:rsidR="007955AF" w:rsidRPr="00675BA9" w:rsidRDefault="007955AF" w:rsidP="00675BA9">
            <w:pPr>
              <w:tabs>
                <w:tab w:val="left" w:pos="5419"/>
              </w:tabs>
              <w:rPr>
                <w:b/>
                <w:sz w:val="20"/>
                <w:szCs w:val="20"/>
              </w:rPr>
            </w:pPr>
          </w:p>
          <w:p w14:paraId="3B30BC0C" w14:textId="77777777" w:rsidR="007955AF" w:rsidRPr="007B1039" w:rsidRDefault="007955AF" w:rsidP="00DA32C3">
            <w:pPr>
              <w:tabs>
                <w:tab w:val="left" w:pos="5419"/>
              </w:tabs>
              <w:rPr>
                <w:b/>
                <w:sz w:val="20"/>
                <w:szCs w:val="20"/>
              </w:rPr>
            </w:pPr>
          </w:p>
        </w:tc>
        <w:tc>
          <w:tcPr>
            <w:tcW w:w="3192" w:type="dxa"/>
          </w:tcPr>
          <w:p w14:paraId="57AAE4C9" w14:textId="77777777" w:rsidR="00053DBA" w:rsidRPr="007B1039" w:rsidRDefault="00053DBA" w:rsidP="007F59C8">
            <w:pPr>
              <w:pStyle w:val="ListParagraph"/>
              <w:numPr>
                <w:ilvl w:val="0"/>
                <w:numId w:val="4"/>
              </w:numPr>
              <w:tabs>
                <w:tab w:val="left" w:pos="5419"/>
              </w:tabs>
              <w:ind w:left="228" w:hanging="170"/>
              <w:rPr>
                <w:b/>
                <w:sz w:val="20"/>
                <w:szCs w:val="20"/>
              </w:rPr>
            </w:pPr>
            <w:r w:rsidRPr="007B1039">
              <w:rPr>
                <w:b/>
                <w:sz w:val="20"/>
                <w:szCs w:val="20"/>
              </w:rPr>
              <w:t>Review of Catholic Doctrine:</w:t>
            </w:r>
          </w:p>
          <w:p w14:paraId="5217D759" w14:textId="77777777" w:rsidR="00053DBA" w:rsidRPr="007B1039" w:rsidRDefault="00053DBA" w:rsidP="007F59C8">
            <w:pPr>
              <w:pStyle w:val="ListParagraph"/>
              <w:numPr>
                <w:ilvl w:val="1"/>
                <w:numId w:val="4"/>
              </w:numPr>
              <w:tabs>
                <w:tab w:val="left" w:pos="5419"/>
              </w:tabs>
              <w:ind w:left="408" w:hanging="164"/>
              <w:rPr>
                <w:b/>
                <w:sz w:val="20"/>
                <w:szCs w:val="20"/>
              </w:rPr>
            </w:pPr>
            <w:r w:rsidRPr="007B1039">
              <w:rPr>
                <w:b/>
                <w:sz w:val="20"/>
                <w:szCs w:val="20"/>
              </w:rPr>
              <w:t>The Trinity</w:t>
            </w:r>
          </w:p>
          <w:p w14:paraId="77AD537C" w14:textId="77777777" w:rsidR="00053DBA" w:rsidRPr="007B1039" w:rsidRDefault="00053DBA" w:rsidP="007F59C8">
            <w:pPr>
              <w:pStyle w:val="ListParagraph"/>
              <w:numPr>
                <w:ilvl w:val="1"/>
                <w:numId w:val="4"/>
              </w:numPr>
              <w:tabs>
                <w:tab w:val="left" w:pos="5419"/>
              </w:tabs>
              <w:ind w:left="408" w:hanging="164"/>
              <w:rPr>
                <w:b/>
                <w:sz w:val="20"/>
                <w:szCs w:val="20"/>
              </w:rPr>
            </w:pPr>
            <w:r w:rsidRPr="007B1039">
              <w:rPr>
                <w:b/>
                <w:sz w:val="20"/>
                <w:szCs w:val="20"/>
              </w:rPr>
              <w:t>Scripture</w:t>
            </w:r>
          </w:p>
          <w:p w14:paraId="4F68BA4D" w14:textId="77777777" w:rsidR="00053DBA" w:rsidRPr="007B1039" w:rsidRDefault="00053DBA" w:rsidP="007F59C8">
            <w:pPr>
              <w:pStyle w:val="ListParagraph"/>
              <w:numPr>
                <w:ilvl w:val="1"/>
                <w:numId w:val="4"/>
              </w:numPr>
              <w:tabs>
                <w:tab w:val="left" w:pos="5419"/>
              </w:tabs>
              <w:ind w:left="408" w:hanging="164"/>
              <w:rPr>
                <w:b/>
                <w:sz w:val="20"/>
                <w:szCs w:val="20"/>
              </w:rPr>
            </w:pPr>
            <w:r w:rsidRPr="007B1039">
              <w:rPr>
                <w:b/>
                <w:sz w:val="20"/>
                <w:szCs w:val="20"/>
              </w:rPr>
              <w:t xml:space="preserve">Structure </w:t>
            </w:r>
            <w:r w:rsidR="007F59C8" w:rsidRPr="007B1039">
              <w:rPr>
                <w:b/>
                <w:sz w:val="20"/>
                <w:szCs w:val="20"/>
              </w:rPr>
              <w:t>&amp; Roles in</w:t>
            </w:r>
            <w:r w:rsidRPr="007B1039">
              <w:rPr>
                <w:b/>
                <w:sz w:val="20"/>
                <w:szCs w:val="20"/>
              </w:rPr>
              <w:t xml:space="preserve"> the Church</w:t>
            </w:r>
          </w:p>
          <w:p w14:paraId="7FBFF85B" w14:textId="77777777" w:rsidR="00053DBA" w:rsidRPr="007B1039" w:rsidRDefault="00053DBA" w:rsidP="007F59C8">
            <w:pPr>
              <w:pStyle w:val="ListParagraph"/>
              <w:numPr>
                <w:ilvl w:val="1"/>
                <w:numId w:val="4"/>
              </w:numPr>
              <w:tabs>
                <w:tab w:val="left" w:pos="5419"/>
              </w:tabs>
              <w:ind w:left="408" w:hanging="164"/>
              <w:rPr>
                <w:b/>
                <w:sz w:val="20"/>
                <w:szCs w:val="20"/>
              </w:rPr>
            </w:pPr>
            <w:r w:rsidRPr="007B1039">
              <w:rPr>
                <w:b/>
                <w:sz w:val="20"/>
                <w:szCs w:val="20"/>
              </w:rPr>
              <w:t>Sacraments</w:t>
            </w:r>
          </w:p>
          <w:p w14:paraId="02A7B9D7" w14:textId="77777777" w:rsidR="00053DBA" w:rsidRPr="007B1039" w:rsidRDefault="00053DBA" w:rsidP="007F59C8">
            <w:pPr>
              <w:pStyle w:val="ListParagraph"/>
              <w:numPr>
                <w:ilvl w:val="1"/>
                <w:numId w:val="4"/>
              </w:numPr>
              <w:tabs>
                <w:tab w:val="left" w:pos="5419"/>
              </w:tabs>
              <w:ind w:left="408" w:hanging="164"/>
              <w:rPr>
                <w:b/>
                <w:sz w:val="20"/>
                <w:szCs w:val="20"/>
              </w:rPr>
            </w:pPr>
            <w:r w:rsidRPr="007B1039">
              <w:rPr>
                <w:b/>
                <w:sz w:val="20"/>
                <w:szCs w:val="20"/>
              </w:rPr>
              <w:t>Parts of the Mass</w:t>
            </w:r>
          </w:p>
          <w:p w14:paraId="77912D77" w14:textId="77777777" w:rsidR="00053DBA" w:rsidRPr="007B1039" w:rsidRDefault="00053DBA" w:rsidP="007F59C8">
            <w:pPr>
              <w:pStyle w:val="ListParagraph"/>
              <w:numPr>
                <w:ilvl w:val="1"/>
                <w:numId w:val="4"/>
              </w:numPr>
              <w:tabs>
                <w:tab w:val="left" w:pos="5419"/>
              </w:tabs>
              <w:ind w:left="408" w:hanging="164"/>
              <w:rPr>
                <w:b/>
                <w:sz w:val="20"/>
                <w:szCs w:val="20"/>
              </w:rPr>
            </w:pPr>
            <w:r w:rsidRPr="007B1039">
              <w:rPr>
                <w:b/>
                <w:sz w:val="20"/>
                <w:szCs w:val="20"/>
              </w:rPr>
              <w:t>Liturgical Seasons and Events</w:t>
            </w:r>
          </w:p>
          <w:p w14:paraId="178A2F90" w14:textId="77777777" w:rsidR="00053DBA" w:rsidRPr="007B1039" w:rsidRDefault="007F59C8" w:rsidP="007F59C8">
            <w:pPr>
              <w:pStyle w:val="ListParagraph"/>
              <w:numPr>
                <w:ilvl w:val="1"/>
                <w:numId w:val="4"/>
              </w:numPr>
              <w:tabs>
                <w:tab w:val="left" w:pos="5419"/>
              </w:tabs>
              <w:ind w:left="408" w:hanging="164"/>
              <w:rPr>
                <w:b/>
                <w:sz w:val="20"/>
                <w:szCs w:val="20"/>
              </w:rPr>
            </w:pPr>
            <w:r w:rsidRPr="007B1039">
              <w:rPr>
                <w:b/>
                <w:sz w:val="20"/>
                <w:szCs w:val="20"/>
              </w:rPr>
              <w:t>The 10 Commandments</w:t>
            </w:r>
          </w:p>
          <w:p w14:paraId="2B4F5F23" w14:textId="77777777" w:rsidR="00053DBA" w:rsidRPr="007B1039" w:rsidRDefault="00053DBA" w:rsidP="007F59C8">
            <w:pPr>
              <w:pStyle w:val="ListParagraph"/>
              <w:numPr>
                <w:ilvl w:val="1"/>
                <w:numId w:val="4"/>
              </w:numPr>
              <w:tabs>
                <w:tab w:val="left" w:pos="5419"/>
              </w:tabs>
              <w:ind w:left="408" w:hanging="164"/>
              <w:rPr>
                <w:b/>
                <w:sz w:val="20"/>
                <w:szCs w:val="20"/>
              </w:rPr>
            </w:pPr>
            <w:r w:rsidRPr="007B1039">
              <w:rPr>
                <w:b/>
                <w:sz w:val="20"/>
                <w:szCs w:val="20"/>
              </w:rPr>
              <w:t>Laws of the Catholic Church</w:t>
            </w:r>
          </w:p>
          <w:p w14:paraId="1F01818E" w14:textId="77777777" w:rsidR="00053DBA" w:rsidRPr="007B1039" w:rsidRDefault="007F59C8" w:rsidP="007F59C8">
            <w:pPr>
              <w:pStyle w:val="ListParagraph"/>
              <w:numPr>
                <w:ilvl w:val="0"/>
                <w:numId w:val="4"/>
              </w:numPr>
              <w:tabs>
                <w:tab w:val="left" w:pos="5419"/>
              </w:tabs>
              <w:ind w:left="228" w:hanging="138"/>
              <w:rPr>
                <w:b/>
                <w:sz w:val="20"/>
                <w:szCs w:val="20"/>
              </w:rPr>
            </w:pPr>
            <w:r w:rsidRPr="007B1039">
              <w:rPr>
                <w:b/>
                <w:sz w:val="20"/>
                <w:szCs w:val="20"/>
              </w:rPr>
              <w:t>Prayers</w:t>
            </w:r>
          </w:p>
          <w:p w14:paraId="17D3F523" w14:textId="77777777" w:rsidR="007F59C8" w:rsidRPr="007B1039" w:rsidRDefault="007F59C8" w:rsidP="007F59C8">
            <w:pPr>
              <w:pStyle w:val="ListParagraph"/>
              <w:numPr>
                <w:ilvl w:val="0"/>
                <w:numId w:val="4"/>
              </w:numPr>
              <w:tabs>
                <w:tab w:val="left" w:pos="5419"/>
              </w:tabs>
              <w:ind w:left="228" w:hanging="138"/>
              <w:rPr>
                <w:b/>
                <w:sz w:val="20"/>
                <w:szCs w:val="20"/>
              </w:rPr>
            </w:pPr>
            <w:r w:rsidRPr="007B1039">
              <w:rPr>
                <w:b/>
                <w:sz w:val="20"/>
                <w:szCs w:val="20"/>
              </w:rPr>
              <w:t>Beginning Preparation for Confirmation</w:t>
            </w:r>
          </w:p>
        </w:tc>
        <w:tc>
          <w:tcPr>
            <w:tcW w:w="3192" w:type="dxa"/>
          </w:tcPr>
          <w:p w14:paraId="396FFD4E" w14:textId="77777777" w:rsidR="00053DBA" w:rsidRPr="007B1039" w:rsidRDefault="00053DBA" w:rsidP="00053DBA">
            <w:pPr>
              <w:pStyle w:val="ListParagraph"/>
              <w:numPr>
                <w:ilvl w:val="0"/>
                <w:numId w:val="4"/>
              </w:numPr>
              <w:tabs>
                <w:tab w:val="left" w:pos="5419"/>
              </w:tabs>
              <w:ind w:left="186" w:hanging="186"/>
              <w:rPr>
                <w:b/>
                <w:sz w:val="20"/>
                <w:szCs w:val="20"/>
              </w:rPr>
            </w:pPr>
            <w:r w:rsidRPr="007B1039">
              <w:rPr>
                <w:b/>
                <w:sz w:val="20"/>
                <w:szCs w:val="20"/>
              </w:rPr>
              <w:t>Preparation for Confirmation</w:t>
            </w:r>
          </w:p>
          <w:p w14:paraId="18557F04" w14:textId="77777777" w:rsidR="00053DBA" w:rsidRPr="007B1039" w:rsidRDefault="00053DBA" w:rsidP="00053DBA">
            <w:pPr>
              <w:pStyle w:val="ListParagraph"/>
              <w:numPr>
                <w:ilvl w:val="0"/>
                <w:numId w:val="4"/>
              </w:numPr>
              <w:tabs>
                <w:tab w:val="left" w:pos="5419"/>
              </w:tabs>
              <w:ind w:left="186" w:hanging="186"/>
              <w:rPr>
                <w:b/>
                <w:sz w:val="20"/>
                <w:szCs w:val="20"/>
              </w:rPr>
            </w:pPr>
            <w:r w:rsidRPr="007B1039">
              <w:rPr>
                <w:b/>
                <w:sz w:val="20"/>
                <w:szCs w:val="20"/>
              </w:rPr>
              <w:t>Review of Catholic Doctrine:</w:t>
            </w:r>
          </w:p>
          <w:p w14:paraId="22F68297" w14:textId="77777777" w:rsidR="00053DBA" w:rsidRPr="007B1039" w:rsidRDefault="00053DBA" w:rsidP="00053DBA">
            <w:pPr>
              <w:pStyle w:val="ListParagraph"/>
              <w:numPr>
                <w:ilvl w:val="1"/>
                <w:numId w:val="4"/>
              </w:numPr>
              <w:tabs>
                <w:tab w:val="left" w:pos="5419"/>
              </w:tabs>
              <w:ind w:left="328" w:hanging="164"/>
              <w:rPr>
                <w:b/>
                <w:sz w:val="20"/>
                <w:szCs w:val="20"/>
              </w:rPr>
            </w:pPr>
            <w:r w:rsidRPr="007B1039">
              <w:rPr>
                <w:b/>
                <w:sz w:val="20"/>
                <w:szCs w:val="20"/>
              </w:rPr>
              <w:t>Persons of the Trinity</w:t>
            </w:r>
          </w:p>
          <w:p w14:paraId="65FC8EEE" w14:textId="77777777" w:rsidR="00053DBA" w:rsidRPr="007B1039" w:rsidRDefault="00053DBA" w:rsidP="00053DBA">
            <w:pPr>
              <w:pStyle w:val="ListParagraph"/>
              <w:numPr>
                <w:ilvl w:val="1"/>
                <w:numId w:val="4"/>
              </w:numPr>
              <w:tabs>
                <w:tab w:val="left" w:pos="5419"/>
              </w:tabs>
              <w:ind w:left="328" w:hanging="164"/>
              <w:rPr>
                <w:b/>
                <w:sz w:val="20"/>
                <w:szCs w:val="20"/>
              </w:rPr>
            </w:pPr>
            <w:r w:rsidRPr="007B1039">
              <w:rPr>
                <w:b/>
                <w:sz w:val="20"/>
                <w:szCs w:val="20"/>
              </w:rPr>
              <w:t>Sacred Scripture</w:t>
            </w:r>
          </w:p>
          <w:p w14:paraId="25042385" w14:textId="77777777" w:rsidR="00053DBA" w:rsidRPr="007B1039" w:rsidRDefault="007F59C8" w:rsidP="00053DBA">
            <w:pPr>
              <w:pStyle w:val="ListParagraph"/>
              <w:numPr>
                <w:ilvl w:val="1"/>
                <w:numId w:val="4"/>
              </w:numPr>
              <w:tabs>
                <w:tab w:val="left" w:pos="5419"/>
              </w:tabs>
              <w:ind w:left="328" w:hanging="164"/>
              <w:rPr>
                <w:b/>
                <w:sz w:val="20"/>
                <w:szCs w:val="20"/>
              </w:rPr>
            </w:pPr>
            <w:r w:rsidRPr="007B1039">
              <w:rPr>
                <w:b/>
                <w:sz w:val="20"/>
                <w:szCs w:val="20"/>
              </w:rPr>
              <w:t>Those Who Act in Christ</w:t>
            </w:r>
          </w:p>
          <w:p w14:paraId="2AD35DBD" w14:textId="77777777" w:rsidR="00053DBA" w:rsidRPr="007B1039" w:rsidRDefault="007F59C8" w:rsidP="00053DBA">
            <w:pPr>
              <w:pStyle w:val="ListParagraph"/>
              <w:numPr>
                <w:ilvl w:val="1"/>
                <w:numId w:val="4"/>
              </w:numPr>
              <w:tabs>
                <w:tab w:val="left" w:pos="5419"/>
              </w:tabs>
              <w:ind w:left="328" w:hanging="164"/>
              <w:rPr>
                <w:b/>
                <w:sz w:val="20"/>
                <w:szCs w:val="20"/>
              </w:rPr>
            </w:pPr>
            <w:r w:rsidRPr="007B1039">
              <w:rPr>
                <w:b/>
                <w:sz w:val="20"/>
                <w:szCs w:val="20"/>
              </w:rPr>
              <w:t>The Mystery of Christ Continued in the Church</w:t>
            </w:r>
          </w:p>
          <w:p w14:paraId="09BFECE3" w14:textId="77777777" w:rsidR="00053DBA" w:rsidRPr="007B1039" w:rsidRDefault="00053DBA" w:rsidP="00053DBA">
            <w:pPr>
              <w:pStyle w:val="ListParagraph"/>
              <w:numPr>
                <w:ilvl w:val="1"/>
                <w:numId w:val="4"/>
              </w:numPr>
              <w:tabs>
                <w:tab w:val="left" w:pos="5419"/>
              </w:tabs>
              <w:ind w:left="328" w:hanging="164"/>
              <w:rPr>
                <w:b/>
                <w:sz w:val="20"/>
                <w:szCs w:val="20"/>
              </w:rPr>
            </w:pPr>
            <w:r w:rsidRPr="007B1039">
              <w:rPr>
                <w:b/>
                <w:sz w:val="20"/>
                <w:szCs w:val="20"/>
              </w:rPr>
              <w:t>Liturgical Seasons and Events</w:t>
            </w:r>
          </w:p>
          <w:p w14:paraId="22EF700C" w14:textId="77777777" w:rsidR="00053DBA" w:rsidRPr="007B1039" w:rsidRDefault="00053DBA" w:rsidP="00053DBA">
            <w:pPr>
              <w:pStyle w:val="ListParagraph"/>
              <w:numPr>
                <w:ilvl w:val="1"/>
                <w:numId w:val="4"/>
              </w:numPr>
              <w:tabs>
                <w:tab w:val="left" w:pos="5419"/>
              </w:tabs>
              <w:ind w:left="328" w:hanging="164"/>
              <w:rPr>
                <w:b/>
                <w:sz w:val="20"/>
                <w:szCs w:val="20"/>
              </w:rPr>
            </w:pPr>
            <w:r w:rsidRPr="007B1039">
              <w:rPr>
                <w:b/>
                <w:sz w:val="20"/>
                <w:szCs w:val="20"/>
              </w:rPr>
              <w:t>Law of God</w:t>
            </w:r>
          </w:p>
          <w:p w14:paraId="56AA3CF2" w14:textId="77777777" w:rsidR="00053DBA" w:rsidRPr="007B1039" w:rsidRDefault="00053DBA" w:rsidP="00053DBA">
            <w:pPr>
              <w:pStyle w:val="ListParagraph"/>
              <w:numPr>
                <w:ilvl w:val="1"/>
                <w:numId w:val="4"/>
              </w:numPr>
              <w:tabs>
                <w:tab w:val="left" w:pos="5419"/>
              </w:tabs>
              <w:ind w:left="328" w:hanging="164"/>
              <w:rPr>
                <w:b/>
                <w:sz w:val="20"/>
                <w:szCs w:val="20"/>
              </w:rPr>
            </w:pPr>
            <w:r w:rsidRPr="007B1039">
              <w:rPr>
                <w:b/>
                <w:sz w:val="20"/>
                <w:szCs w:val="20"/>
              </w:rPr>
              <w:t>Laws of the Catholic Church</w:t>
            </w:r>
          </w:p>
          <w:p w14:paraId="5BF0FFC8" w14:textId="77777777" w:rsidR="00053DBA" w:rsidRPr="007B1039" w:rsidRDefault="00053DBA" w:rsidP="00053DBA">
            <w:pPr>
              <w:pStyle w:val="ListParagraph"/>
              <w:numPr>
                <w:ilvl w:val="1"/>
                <w:numId w:val="4"/>
              </w:numPr>
              <w:tabs>
                <w:tab w:val="left" w:pos="5419"/>
              </w:tabs>
              <w:ind w:left="328" w:hanging="164"/>
              <w:rPr>
                <w:b/>
                <w:sz w:val="20"/>
                <w:szCs w:val="20"/>
              </w:rPr>
            </w:pPr>
            <w:r w:rsidRPr="007B1039">
              <w:rPr>
                <w:b/>
                <w:sz w:val="20"/>
                <w:szCs w:val="20"/>
              </w:rPr>
              <w:t>Gifts &amp; Fruits of the Holy Spirit</w:t>
            </w:r>
          </w:p>
          <w:p w14:paraId="47917CC3" w14:textId="77777777" w:rsidR="00053DBA" w:rsidRPr="007B1039" w:rsidRDefault="00053DBA" w:rsidP="00053DBA">
            <w:pPr>
              <w:pStyle w:val="ListParagraph"/>
              <w:numPr>
                <w:ilvl w:val="0"/>
                <w:numId w:val="4"/>
              </w:numPr>
              <w:tabs>
                <w:tab w:val="left" w:pos="5419"/>
              </w:tabs>
              <w:ind w:left="186" w:hanging="186"/>
              <w:rPr>
                <w:b/>
                <w:sz w:val="20"/>
                <w:szCs w:val="20"/>
              </w:rPr>
            </w:pPr>
            <w:r w:rsidRPr="007B1039">
              <w:rPr>
                <w:b/>
                <w:sz w:val="20"/>
                <w:szCs w:val="20"/>
              </w:rPr>
              <w:t>Prayers</w:t>
            </w:r>
          </w:p>
        </w:tc>
      </w:tr>
    </w:tbl>
    <w:p w14:paraId="5837AFFB" w14:textId="77777777" w:rsidR="00053DBA" w:rsidRPr="007B1039" w:rsidRDefault="00053DBA" w:rsidP="00DA32C3">
      <w:pPr>
        <w:tabs>
          <w:tab w:val="left" w:pos="5419"/>
        </w:tabs>
        <w:rPr>
          <w:b/>
        </w:rPr>
      </w:pPr>
    </w:p>
    <w:sectPr w:rsidR="00053DBA" w:rsidRPr="007B1039" w:rsidSect="005D673D">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E425B" w14:textId="77777777" w:rsidR="005D673D" w:rsidRDefault="005D673D" w:rsidP="00943248">
      <w:pPr>
        <w:spacing w:after="0" w:line="240" w:lineRule="auto"/>
      </w:pPr>
      <w:r>
        <w:separator/>
      </w:r>
    </w:p>
  </w:endnote>
  <w:endnote w:type="continuationSeparator" w:id="0">
    <w:p w14:paraId="0236C8DB" w14:textId="77777777" w:rsidR="005D673D" w:rsidRDefault="005D673D" w:rsidP="0094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C171F" w14:textId="77777777" w:rsidR="00943248" w:rsidRDefault="00943248" w:rsidP="00943248">
    <w:pPr>
      <w:pStyle w:val="Footer"/>
      <w:ind w:left="4680" w:hanging="4680"/>
      <w:jc w:val="right"/>
    </w:pPr>
    <w:r w:rsidRPr="00943248">
      <w:rPr>
        <w:color w:val="808080" w:themeColor="background1" w:themeShade="80"/>
      </w:rPr>
      <w:t>St. Paul Parish School of Religion Handbook</w:t>
    </w:r>
    <w:r>
      <w:t xml:space="preserve"> | </w:t>
    </w:r>
    <w:r>
      <w:fldChar w:fldCharType="begin"/>
    </w:r>
    <w:r>
      <w:instrText xml:space="preserve"> PAGE   \* MERGEFORMAT </w:instrText>
    </w:r>
    <w:r>
      <w:fldChar w:fldCharType="separate"/>
    </w:r>
    <w:r w:rsidR="00B10309" w:rsidRPr="00B10309">
      <w:rPr>
        <w:b/>
        <w:bCs/>
        <w:noProof/>
      </w:rPr>
      <w:t>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0CB72" w14:textId="77777777" w:rsidR="005D673D" w:rsidRDefault="005D673D" w:rsidP="00943248">
      <w:pPr>
        <w:spacing w:after="0" w:line="240" w:lineRule="auto"/>
      </w:pPr>
      <w:r>
        <w:separator/>
      </w:r>
    </w:p>
  </w:footnote>
  <w:footnote w:type="continuationSeparator" w:id="0">
    <w:p w14:paraId="65760AB7" w14:textId="77777777" w:rsidR="005D673D" w:rsidRDefault="005D673D" w:rsidP="0094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C2800"/>
    <w:multiLevelType w:val="hybridMultilevel"/>
    <w:tmpl w:val="B3983B72"/>
    <w:lvl w:ilvl="0" w:tplc="04090001">
      <w:start w:val="1"/>
      <w:numFmt w:val="bullet"/>
      <w:lvlText w:val=""/>
      <w:lvlJc w:val="left"/>
      <w:pPr>
        <w:ind w:left="68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 w15:restartNumberingAfterBreak="0">
    <w:nsid w:val="365935E5"/>
    <w:multiLevelType w:val="hybridMultilevel"/>
    <w:tmpl w:val="80E6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9433F"/>
    <w:multiLevelType w:val="hybridMultilevel"/>
    <w:tmpl w:val="1962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A24A8"/>
    <w:multiLevelType w:val="hybridMultilevel"/>
    <w:tmpl w:val="04BAC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225C79"/>
    <w:multiLevelType w:val="hybridMultilevel"/>
    <w:tmpl w:val="AE8A98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E62BC7"/>
    <w:multiLevelType w:val="hybridMultilevel"/>
    <w:tmpl w:val="8724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A2D32"/>
    <w:multiLevelType w:val="hybridMultilevel"/>
    <w:tmpl w:val="44A6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259466">
    <w:abstractNumId w:val="6"/>
  </w:num>
  <w:num w:numId="2" w16cid:durableId="233126593">
    <w:abstractNumId w:val="1"/>
  </w:num>
  <w:num w:numId="3" w16cid:durableId="764957256">
    <w:abstractNumId w:val="2"/>
  </w:num>
  <w:num w:numId="4" w16cid:durableId="559170355">
    <w:abstractNumId w:val="0"/>
  </w:num>
  <w:num w:numId="5" w16cid:durableId="1026298814">
    <w:abstractNumId w:val="4"/>
  </w:num>
  <w:num w:numId="6" w16cid:durableId="1287660490">
    <w:abstractNumId w:val="3"/>
  </w:num>
  <w:num w:numId="7" w16cid:durableId="1936287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A4"/>
    <w:rsid w:val="00021E5E"/>
    <w:rsid w:val="000325D7"/>
    <w:rsid w:val="00053DBA"/>
    <w:rsid w:val="000A3F12"/>
    <w:rsid w:val="000C1D84"/>
    <w:rsid w:val="000C7B42"/>
    <w:rsid w:val="000D503B"/>
    <w:rsid w:val="00101055"/>
    <w:rsid w:val="00121CE6"/>
    <w:rsid w:val="00130FC6"/>
    <w:rsid w:val="00166311"/>
    <w:rsid w:val="00175501"/>
    <w:rsid w:val="0020432F"/>
    <w:rsid w:val="0025280B"/>
    <w:rsid w:val="002D03A5"/>
    <w:rsid w:val="0033525C"/>
    <w:rsid w:val="003360EA"/>
    <w:rsid w:val="0034442A"/>
    <w:rsid w:val="0035016B"/>
    <w:rsid w:val="003C39B3"/>
    <w:rsid w:val="003C783F"/>
    <w:rsid w:val="004030B4"/>
    <w:rsid w:val="004136E3"/>
    <w:rsid w:val="00440A02"/>
    <w:rsid w:val="004449DA"/>
    <w:rsid w:val="004A1A58"/>
    <w:rsid w:val="004F44BC"/>
    <w:rsid w:val="0050659C"/>
    <w:rsid w:val="00507FFA"/>
    <w:rsid w:val="00511302"/>
    <w:rsid w:val="00511DAE"/>
    <w:rsid w:val="0053773E"/>
    <w:rsid w:val="00544DBF"/>
    <w:rsid w:val="00565B3E"/>
    <w:rsid w:val="005D5F67"/>
    <w:rsid w:val="005D673D"/>
    <w:rsid w:val="00646334"/>
    <w:rsid w:val="00675BA9"/>
    <w:rsid w:val="00695F25"/>
    <w:rsid w:val="006D6C66"/>
    <w:rsid w:val="006E5FD5"/>
    <w:rsid w:val="006F3393"/>
    <w:rsid w:val="007205FB"/>
    <w:rsid w:val="00732684"/>
    <w:rsid w:val="007505FC"/>
    <w:rsid w:val="007955AF"/>
    <w:rsid w:val="007B1039"/>
    <w:rsid w:val="007D3DAF"/>
    <w:rsid w:val="007E47AD"/>
    <w:rsid w:val="007F59C8"/>
    <w:rsid w:val="00803141"/>
    <w:rsid w:val="0081422F"/>
    <w:rsid w:val="00854670"/>
    <w:rsid w:val="008A0FD1"/>
    <w:rsid w:val="00904EA4"/>
    <w:rsid w:val="009409A3"/>
    <w:rsid w:val="00941B4B"/>
    <w:rsid w:val="00943248"/>
    <w:rsid w:val="0095779C"/>
    <w:rsid w:val="009D3265"/>
    <w:rsid w:val="009E223F"/>
    <w:rsid w:val="009E51D4"/>
    <w:rsid w:val="009F4256"/>
    <w:rsid w:val="00A51CE2"/>
    <w:rsid w:val="00AA68F0"/>
    <w:rsid w:val="00B10309"/>
    <w:rsid w:val="00B30158"/>
    <w:rsid w:val="00B33F20"/>
    <w:rsid w:val="00B66232"/>
    <w:rsid w:val="00B766CE"/>
    <w:rsid w:val="00B96546"/>
    <w:rsid w:val="00BB19A2"/>
    <w:rsid w:val="00BB22A4"/>
    <w:rsid w:val="00BC0FCD"/>
    <w:rsid w:val="00BC7730"/>
    <w:rsid w:val="00BD6A64"/>
    <w:rsid w:val="00C857E7"/>
    <w:rsid w:val="00CA6342"/>
    <w:rsid w:val="00CB60C0"/>
    <w:rsid w:val="00CD3A4E"/>
    <w:rsid w:val="00D4737D"/>
    <w:rsid w:val="00D84FAF"/>
    <w:rsid w:val="00DA32C3"/>
    <w:rsid w:val="00DB7CE9"/>
    <w:rsid w:val="00DC38FA"/>
    <w:rsid w:val="00DD2683"/>
    <w:rsid w:val="00DE2E70"/>
    <w:rsid w:val="00E43979"/>
    <w:rsid w:val="00E97584"/>
    <w:rsid w:val="00EA0BA5"/>
    <w:rsid w:val="00EA35A9"/>
    <w:rsid w:val="00EF201F"/>
    <w:rsid w:val="00F2758E"/>
    <w:rsid w:val="00F373A2"/>
    <w:rsid w:val="00F535E5"/>
    <w:rsid w:val="00FA4740"/>
    <w:rsid w:val="00FE1CE0"/>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19CF"/>
  <w15:docId w15:val="{85AB4751-CD15-4337-9405-E7C991DA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2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48"/>
    <w:pPr>
      <w:ind w:left="720"/>
      <w:contextualSpacing/>
    </w:pPr>
  </w:style>
  <w:style w:type="paragraph" w:styleId="Header">
    <w:name w:val="header"/>
    <w:basedOn w:val="Normal"/>
    <w:link w:val="HeaderChar"/>
    <w:uiPriority w:val="99"/>
    <w:unhideWhenUsed/>
    <w:rsid w:val="0094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48"/>
  </w:style>
  <w:style w:type="paragraph" w:styleId="Footer">
    <w:name w:val="footer"/>
    <w:basedOn w:val="Normal"/>
    <w:link w:val="FooterChar"/>
    <w:uiPriority w:val="99"/>
    <w:unhideWhenUsed/>
    <w:rsid w:val="0094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48"/>
  </w:style>
  <w:style w:type="paragraph" w:customStyle="1" w:styleId="F9E977197262459AB16AE09F8A4F0155">
    <w:name w:val="F9E977197262459AB16AE09F8A4F0155"/>
    <w:rsid w:val="00943248"/>
    <w:rPr>
      <w:rFonts w:eastAsiaTheme="minorEastAsia"/>
      <w:lang w:eastAsia="ja-JP"/>
    </w:rPr>
  </w:style>
  <w:style w:type="paragraph" w:styleId="BalloonText">
    <w:name w:val="Balloon Text"/>
    <w:basedOn w:val="Normal"/>
    <w:link w:val="BalloonTextChar"/>
    <w:uiPriority w:val="99"/>
    <w:semiHidden/>
    <w:unhideWhenUsed/>
    <w:rsid w:val="0094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48"/>
    <w:rPr>
      <w:rFonts w:ascii="Tahoma" w:hAnsi="Tahoma" w:cs="Tahoma"/>
      <w:sz w:val="16"/>
      <w:szCs w:val="16"/>
    </w:rPr>
  </w:style>
  <w:style w:type="character" w:styleId="Hyperlink">
    <w:name w:val="Hyperlink"/>
    <w:basedOn w:val="DefaultParagraphFont"/>
    <w:uiPriority w:val="99"/>
    <w:unhideWhenUsed/>
    <w:rsid w:val="0025280B"/>
    <w:rPr>
      <w:color w:val="0000FF" w:themeColor="hyperlink"/>
      <w:u w:val="single"/>
    </w:rPr>
  </w:style>
  <w:style w:type="table" w:styleId="TableGrid">
    <w:name w:val="Table Grid"/>
    <w:basedOn w:val="TableNormal"/>
    <w:uiPriority w:val="59"/>
    <w:rsid w:val="00053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62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2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D32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3265"/>
    <w:pPr>
      <w:outlineLvl w:val="9"/>
    </w:pPr>
    <w:rPr>
      <w:lang w:eastAsia="ja-JP"/>
    </w:rPr>
  </w:style>
  <w:style w:type="paragraph" w:styleId="TOC2">
    <w:name w:val="toc 2"/>
    <w:basedOn w:val="Normal"/>
    <w:next w:val="Normal"/>
    <w:autoRedefine/>
    <w:uiPriority w:val="39"/>
    <w:unhideWhenUsed/>
    <w:rsid w:val="009D3265"/>
    <w:pPr>
      <w:spacing w:after="100"/>
      <w:ind w:left="220"/>
    </w:pPr>
  </w:style>
  <w:style w:type="paragraph" w:styleId="TOC3">
    <w:name w:val="toc 3"/>
    <w:basedOn w:val="Normal"/>
    <w:next w:val="Normal"/>
    <w:autoRedefine/>
    <w:uiPriority w:val="39"/>
    <w:unhideWhenUsed/>
    <w:rsid w:val="009D3265"/>
    <w:pPr>
      <w:spacing w:after="100"/>
      <w:ind w:left="440"/>
    </w:pPr>
  </w:style>
  <w:style w:type="paragraph" w:styleId="NoSpacing">
    <w:name w:val="No Spacing"/>
    <w:link w:val="NoSpacingChar"/>
    <w:uiPriority w:val="1"/>
    <w:qFormat/>
    <w:rsid w:val="003C39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C39B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83533">
      <w:bodyDiv w:val="1"/>
      <w:marLeft w:val="0"/>
      <w:marRight w:val="0"/>
      <w:marTop w:val="0"/>
      <w:marBottom w:val="0"/>
      <w:divBdr>
        <w:top w:val="none" w:sz="0" w:space="0" w:color="auto"/>
        <w:left w:val="none" w:sz="0" w:space="0" w:color="auto"/>
        <w:bottom w:val="none" w:sz="0" w:space="0" w:color="auto"/>
        <w:right w:val="none" w:sz="0" w:space="0" w:color="auto"/>
      </w:divBdr>
      <w:divsChild>
        <w:div w:id="146674096">
          <w:marLeft w:val="0"/>
          <w:marRight w:val="0"/>
          <w:marTop w:val="0"/>
          <w:marBottom w:val="0"/>
          <w:divBdr>
            <w:top w:val="none" w:sz="0" w:space="0" w:color="auto"/>
            <w:left w:val="none" w:sz="0" w:space="0" w:color="auto"/>
            <w:bottom w:val="none" w:sz="0" w:space="0" w:color="auto"/>
            <w:right w:val="none" w:sz="0" w:space="0" w:color="auto"/>
          </w:divBdr>
          <w:divsChild>
            <w:div w:id="1576087706">
              <w:marLeft w:val="0"/>
              <w:marRight w:val="0"/>
              <w:marTop w:val="0"/>
              <w:marBottom w:val="0"/>
              <w:divBdr>
                <w:top w:val="none" w:sz="0" w:space="0" w:color="auto"/>
                <w:left w:val="none" w:sz="0" w:space="0" w:color="auto"/>
                <w:bottom w:val="none" w:sz="0" w:space="0" w:color="auto"/>
                <w:right w:val="none" w:sz="0" w:space="0" w:color="auto"/>
              </w:divBdr>
            </w:div>
          </w:divsChild>
        </w:div>
        <w:div w:id="1173959570">
          <w:marLeft w:val="0"/>
          <w:marRight w:val="0"/>
          <w:marTop w:val="30"/>
          <w:marBottom w:val="0"/>
          <w:divBdr>
            <w:top w:val="none" w:sz="0" w:space="0" w:color="auto"/>
            <w:left w:val="none" w:sz="0" w:space="0" w:color="auto"/>
            <w:bottom w:val="none" w:sz="0" w:space="0" w:color="auto"/>
            <w:right w:val="none" w:sz="0" w:space="0" w:color="auto"/>
          </w:divBdr>
          <w:divsChild>
            <w:div w:id="5973711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2024-2025</PublishDate>
  <Abstract/>
  <CompanyAddress>1223 Church Road</CompanyAddress>
  <CompanyPhone>St. Paul, Missouri 63366</CompanyPhone>
  <CompanyFax>Attendance Line: (636) 978-1900, ext. 225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54403-94E2-48EE-B965-006AB29E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 Paul Parish PSR</vt:lpstr>
    </vt:vector>
  </TitlesOfParts>
  <Company>St. Paul Parish School of Religion</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 Parish PSR</dc:title>
  <dc:creator>Handbook</dc:creator>
  <cp:lastModifiedBy>Lori Wortmann</cp:lastModifiedBy>
  <cp:revision>2</cp:revision>
  <cp:lastPrinted>2023-08-22T20:47:00Z</cp:lastPrinted>
  <dcterms:created xsi:type="dcterms:W3CDTF">2024-06-20T13:17:00Z</dcterms:created>
  <dcterms:modified xsi:type="dcterms:W3CDTF">2024-06-20T13:17:00Z</dcterms:modified>
</cp:coreProperties>
</file>